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5F3" w:rsidRDefault="007675F3" w:rsidP="007675F3">
      <w:pPr>
        <w:rPr>
          <w:rFonts w:ascii="Times New Roman" w:hAnsi="Times New Roman" w:cs="Times New Roman"/>
          <w:lang w:val="en-US"/>
        </w:rPr>
      </w:pPr>
      <w:r w:rsidRPr="007675F3">
        <w:rPr>
          <w:rFonts w:ascii="Times New Roman" w:hAnsi="Times New Roman" w:cs="Times New Roman"/>
          <w:lang w:val="en-US"/>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25pt;height:756.75pt" o:ole="">
            <v:imagedata r:id="rId6" o:title=""/>
          </v:shape>
          <o:OLEObject Type="Embed" ProgID="AcroExch.Document.7" ShapeID="_x0000_i1025" DrawAspect="Content" ObjectID="_1705391094" r:id="rId7"/>
        </w:object>
      </w:r>
    </w:p>
    <w:p w:rsidR="007675F3" w:rsidRPr="007675F3" w:rsidRDefault="007675F3" w:rsidP="007675F3">
      <w:pPr>
        <w:rPr>
          <w:rFonts w:ascii="Times New Roman" w:hAnsi="Times New Roman" w:cs="Times New Roman"/>
          <w:lang w:val="en-US"/>
        </w:rPr>
      </w:pPr>
    </w:p>
    <w:p w:rsidR="007C061F" w:rsidRPr="007C061F" w:rsidRDefault="007C061F" w:rsidP="007C061F">
      <w:pPr>
        <w:tabs>
          <w:tab w:val="left" w:pos="4452"/>
        </w:tabs>
        <w:ind w:left="1134" w:right="1314"/>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Пояснительная записка</w:t>
      </w:r>
    </w:p>
    <w:p w:rsidR="007C061F" w:rsidRPr="007C061F" w:rsidRDefault="007C061F" w:rsidP="0014459E">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Данная программа разработана на основе требований к результатам основной образовательной программы общего среднего образования, программы формирования универсальных учебных действий.</w:t>
      </w:r>
    </w:p>
    <w:p w:rsidR="007C061F" w:rsidRPr="007C061F" w:rsidRDefault="007C061F" w:rsidP="0014459E">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Обобщение опыта и анализ типовых программ, а также изучение лекционной психолого-педагогической литературы легли в основу создания данной программы.</w:t>
      </w:r>
    </w:p>
    <w:p w:rsidR="007C061F" w:rsidRDefault="007C061F" w:rsidP="0014459E">
      <w:pPr>
        <w:ind w:left="1134" w:right="1314" w:firstLine="540"/>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Программа  </w:t>
      </w:r>
      <w:r w:rsidRPr="007C061F">
        <w:rPr>
          <w:rFonts w:ascii="Times New Roman" w:eastAsia="Times New Roman" w:hAnsi="Times New Roman" w:cs="Times New Roman"/>
          <w:sz w:val="24"/>
          <w:szCs w:val="24"/>
        </w:rPr>
        <w:t xml:space="preserve"> составлена с учетом возрастных особенностей, способностей и возможностей каждого обучающег</w:t>
      </w:r>
      <w:r>
        <w:rPr>
          <w:rFonts w:ascii="Times New Roman" w:hAnsi="Times New Roman" w:cs="Times New Roman"/>
          <w:sz w:val="24"/>
          <w:szCs w:val="24"/>
        </w:rPr>
        <w:t>ося  с учетом  его потребностей</w:t>
      </w:r>
      <w:r w:rsidRPr="007C061F">
        <w:rPr>
          <w:rFonts w:ascii="Times New Roman" w:eastAsia="Times New Roman" w:hAnsi="Times New Roman" w:cs="Times New Roman"/>
          <w:sz w:val="24"/>
          <w:szCs w:val="24"/>
        </w:rPr>
        <w:t xml:space="preserve">. </w:t>
      </w:r>
    </w:p>
    <w:p w:rsidR="0014459E" w:rsidRPr="0014459E" w:rsidRDefault="0014459E" w:rsidP="0014459E">
      <w:pPr>
        <w:spacing w:after="0" w:line="240" w:lineRule="auto"/>
        <w:ind w:left="850" w:right="567"/>
        <w:rPr>
          <w:rFonts w:ascii="Times New Roman" w:eastAsia="Times New Roman" w:hAnsi="Times New Roman"/>
          <w:sz w:val="24"/>
          <w:szCs w:val="24"/>
        </w:rPr>
      </w:pPr>
      <w:r w:rsidRPr="0014459E">
        <w:rPr>
          <w:rFonts w:ascii="Times New Roman" w:eastAsia="Times New Roman" w:hAnsi="Times New Roman"/>
          <w:b/>
          <w:sz w:val="24"/>
          <w:szCs w:val="24"/>
        </w:rPr>
        <w:t>Направленность</w:t>
      </w:r>
      <w:r w:rsidRPr="0014459E">
        <w:rPr>
          <w:rFonts w:ascii="Times New Roman" w:eastAsia="Times New Roman" w:hAnsi="Times New Roman"/>
          <w:sz w:val="24"/>
          <w:szCs w:val="24"/>
        </w:rPr>
        <w:t xml:space="preserve"> программы «Начальное техническое моделирование» - техническая.</w:t>
      </w:r>
    </w:p>
    <w:p w:rsidR="0014459E" w:rsidRPr="0014459E" w:rsidRDefault="0014459E" w:rsidP="0014459E">
      <w:pPr>
        <w:tabs>
          <w:tab w:val="left" w:pos="500"/>
        </w:tabs>
        <w:autoSpaceDE w:val="0"/>
        <w:autoSpaceDN w:val="0"/>
        <w:adjustRightInd w:val="0"/>
        <w:spacing w:after="0" w:line="240" w:lineRule="auto"/>
        <w:ind w:left="850" w:right="567"/>
        <w:jc w:val="both"/>
        <w:rPr>
          <w:rFonts w:ascii="Times New Roman" w:eastAsia="Times New Roman" w:hAnsi="Times New Roman"/>
          <w:sz w:val="24"/>
          <w:szCs w:val="24"/>
        </w:rPr>
      </w:pPr>
      <w:r w:rsidRPr="0014459E">
        <w:rPr>
          <w:rFonts w:ascii="Times New Roman" w:eastAsia="Times New Roman" w:hAnsi="Times New Roman"/>
          <w:b/>
          <w:sz w:val="24"/>
          <w:szCs w:val="24"/>
        </w:rPr>
        <w:t xml:space="preserve">Дополнительная общеобразовательная </w:t>
      </w:r>
      <w:proofErr w:type="spellStart"/>
      <w:r w:rsidRPr="0014459E">
        <w:rPr>
          <w:rFonts w:ascii="Times New Roman" w:eastAsia="Times New Roman" w:hAnsi="Times New Roman"/>
          <w:b/>
          <w:sz w:val="24"/>
          <w:szCs w:val="24"/>
        </w:rPr>
        <w:t>общеразвивающая</w:t>
      </w:r>
      <w:proofErr w:type="spellEnd"/>
      <w:r w:rsidRPr="0014459E">
        <w:rPr>
          <w:rFonts w:ascii="Times New Roman" w:eastAsia="Times New Roman" w:hAnsi="Times New Roman"/>
          <w:b/>
          <w:sz w:val="24"/>
          <w:szCs w:val="24"/>
        </w:rPr>
        <w:t xml:space="preserve"> программа «</w:t>
      </w:r>
      <w:r w:rsidRPr="0014459E">
        <w:rPr>
          <w:rFonts w:ascii="Times New Roman" w:eastAsia="Times New Roman" w:hAnsi="Times New Roman"/>
          <w:sz w:val="24"/>
          <w:szCs w:val="24"/>
        </w:rPr>
        <w:t>Начальное техническое моделирование</w:t>
      </w:r>
      <w:r w:rsidRPr="0014459E">
        <w:rPr>
          <w:rFonts w:ascii="Times New Roman" w:eastAsia="Times New Roman" w:hAnsi="Times New Roman"/>
          <w:b/>
          <w:sz w:val="24"/>
          <w:szCs w:val="24"/>
        </w:rPr>
        <w:t xml:space="preserve">» </w:t>
      </w:r>
      <w:r w:rsidRPr="0014459E">
        <w:rPr>
          <w:rFonts w:ascii="Times New Roman" w:eastAsia="Times New Roman" w:hAnsi="Times New Roman"/>
          <w:b/>
          <w:i/>
          <w:sz w:val="24"/>
          <w:szCs w:val="24"/>
        </w:rPr>
        <w:t xml:space="preserve">разработана </w:t>
      </w:r>
      <w:r w:rsidRPr="0014459E">
        <w:rPr>
          <w:rFonts w:ascii="Times New Roman" w:eastAsia="Times New Roman" w:hAnsi="Times New Roman"/>
          <w:b/>
          <w:sz w:val="24"/>
          <w:szCs w:val="24"/>
        </w:rPr>
        <w:t xml:space="preserve">в соответствии </w:t>
      </w:r>
      <w:proofErr w:type="gramStart"/>
      <w:r w:rsidRPr="0014459E">
        <w:rPr>
          <w:rFonts w:ascii="Times New Roman" w:eastAsia="Times New Roman" w:hAnsi="Times New Roman"/>
          <w:b/>
          <w:sz w:val="24"/>
          <w:szCs w:val="24"/>
        </w:rPr>
        <w:t>с</w:t>
      </w:r>
      <w:proofErr w:type="gramEnd"/>
      <w:r w:rsidRPr="0014459E">
        <w:rPr>
          <w:rFonts w:ascii="Times New Roman" w:eastAsia="Times New Roman" w:hAnsi="Times New Roman"/>
          <w:b/>
          <w:sz w:val="24"/>
          <w:szCs w:val="24"/>
        </w:rPr>
        <w:t>:</w:t>
      </w:r>
    </w:p>
    <w:p w:rsidR="0014459E" w:rsidRPr="0014459E" w:rsidRDefault="0014459E" w:rsidP="0014459E">
      <w:pPr>
        <w:numPr>
          <w:ilvl w:val="0"/>
          <w:numId w:val="16"/>
        </w:numPr>
        <w:spacing w:after="0" w:line="240" w:lineRule="auto"/>
        <w:ind w:left="850" w:right="567"/>
        <w:jc w:val="both"/>
        <w:rPr>
          <w:rFonts w:ascii="Times New Roman" w:eastAsia="Times New Roman" w:hAnsi="Times New Roman"/>
          <w:sz w:val="24"/>
          <w:szCs w:val="24"/>
        </w:rPr>
      </w:pPr>
      <w:r w:rsidRPr="0014459E">
        <w:rPr>
          <w:rFonts w:ascii="Times New Roman" w:eastAsia="Times New Roman" w:hAnsi="Times New Roman"/>
          <w:sz w:val="24"/>
          <w:szCs w:val="24"/>
        </w:rPr>
        <w:t xml:space="preserve">Концепцией развития дополнительного образования детей (утверждена распоряжением Правительства РФ от 04.09.2014 № 1726-р); </w:t>
      </w:r>
    </w:p>
    <w:p w:rsidR="0014459E" w:rsidRPr="0014459E" w:rsidRDefault="0014459E" w:rsidP="0014459E">
      <w:pPr>
        <w:numPr>
          <w:ilvl w:val="0"/>
          <w:numId w:val="16"/>
        </w:numPr>
        <w:spacing w:after="0" w:line="240" w:lineRule="auto"/>
        <w:ind w:left="850" w:right="567"/>
        <w:jc w:val="both"/>
        <w:rPr>
          <w:rFonts w:ascii="Times New Roman" w:eastAsia="Times New Roman" w:hAnsi="Times New Roman"/>
          <w:sz w:val="24"/>
          <w:szCs w:val="24"/>
        </w:rPr>
      </w:pPr>
      <w:proofErr w:type="spellStart"/>
      <w:r w:rsidRPr="0014459E">
        <w:rPr>
          <w:rFonts w:ascii="Times New Roman" w:eastAsia="Times New Roman" w:hAnsi="Times New Roman"/>
          <w:sz w:val="24"/>
          <w:szCs w:val="24"/>
        </w:rPr>
        <w:t>СанПиН</w:t>
      </w:r>
      <w:proofErr w:type="spellEnd"/>
      <w:r w:rsidRPr="0014459E">
        <w:rPr>
          <w:rFonts w:ascii="Times New Roman" w:eastAsia="Times New Roman" w:hAnsi="Times New Roman"/>
          <w:sz w:val="24"/>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4 июля 2014 г. N 41);</w:t>
      </w:r>
    </w:p>
    <w:p w:rsidR="0014459E" w:rsidRPr="0014459E" w:rsidRDefault="0014459E" w:rsidP="0014459E">
      <w:pPr>
        <w:numPr>
          <w:ilvl w:val="0"/>
          <w:numId w:val="16"/>
        </w:numPr>
        <w:spacing w:after="0" w:line="240" w:lineRule="auto"/>
        <w:ind w:left="850" w:right="567"/>
        <w:jc w:val="both"/>
        <w:rPr>
          <w:rFonts w:ascii="Times New Roman" w:eastAsia="Times New Roman" w:hAnsi="Times New Roman"/>
          <w:sz w:val="24"/>
          <w:szCs w:val="24"/>
        </w:rPr>
      </w:pPr>
      <w:r w:rsidRPr="0014459E">
        <w:rPr>
          <w:rFonts w:ascii="Times New Roman" w:eastAsia="Times New Roman" w:hAnsi="Times New Roman"/>
          <w:sz w:val="24"/>
          <w:szCs w:val="24"/>
        </w:rPr>
        <w:t>Порядком организации и осуществления образовательной деятельности по дополнительным общеобразовательным программам (</w:t>
      </w:r>
      <w:proofErr w:type="gramStart"/>
      <w:r w:rsidRPr="0014459E">
        <w:rPr>
          <w:rFonts w:ascii="Times New Roman" w:eastAsia="Times New Roman" w:hAnsi="Times New Roman"/>
          <w:sz w:val="24"/>
          <w:szCs w:val="24"/>
        </w:rPr>
        <w:t>утвержден</w:t>
      </w:r>
      <w:proofErr w:type="gramEnd"/>
      <w:r w:rsidRPr="0014459E">
        <w:rPr>
          <w:rFonts w:ascii="Times New Roman" w:eastAsia="Times New Roman" w:hAnsi="Times New Roman"/>
          <w:sz w:val="24"/>
          <w:szCs w:val="24"/>
        </w:rPr>
        <w:t xml:space="preserve"> приказом Министерства образования и науки РФ от 29.08. 2013 № 1008);</w:t>
      </w:r>
    </w:p>
    <w:p w:rsidR="0014459E" w:rsidRPr="0014459E" w:rsidRDefault="0014459E" w:rsidP="0014459E">
      <w:pPr>
        <w:numPr>
          <w:ilvl w:val="0"/>
          <w:numId w:val="16"/>
        </w:numPr>
        <w:spacing w:after="0" w:line="240" w:lineRule="auto"/>
        <w:ind w:left="850" w:right="567"/>
        <w:jc w:val="both"/>
        <w:rPr>
          <w:rFonts w:ascii="Times New Roman" w:eastAsia="Times New Roman" w:hAnsi="Times New Roman"/>
          <w:sz w:val="24"/>
          <w:szCs w:val="24"/>
        </w:rPr>
      </w:pPr>
      <w:r w:rsidRPr="0014459E">
        <w:rPr>
          <w:rFonts w:ascii="Times New Roman" w:eastAsia="Times New Roman" w:hAnsi="Times New Roman"/>
          <w:sz w:val="24"/>
          <w:szCs w:val="24"/>
        </w:rPr>
        <w:t xml:space="preserve">Методическими рекомендациями по проектированию дополнительных </w:t>
      </w:r>
      <w:proofErr w:type="spellStart"/>
      <w:r w:rsidRPr="0014459E">
        <w:rPr>
          <w:rFonts w:ascii="Times New Roman" w:eastAsia="Times New Roman" w:hAnsi="Times New Roman"/>
          <w:sz w:val="24"/>
          <w:szCs w:val="24"/>
        </w:rPr>
        <w:t>общеразвивающих</w:t>
      </w:r>
      <w:proofErr w:type="spellEnd"/>
      <w:r w:rsidRPr="0014459E">
        <w:rPr>
          <w:rFonts w:ascii="Times New Roman" w:eastAsia="Times New Roman" w:hAnsi="Times New Roman"/>
          <w:sz w:val="24"/>
          <w:szCs w:val="24"/>
        </w:rPr>
        <w:t xml:space="preserve"> программ (включая </w:t>
      </w:r>
      <w:proofErr w:type="spellStart"/>
      <w:r w:rsidRPr="0014459E">
        <w:rPr>
          <w:rFonts w:ascii="Times New Roman" w:eastAsia="Times New Roman" w:hAnsi="Times New Roman"/>
          <w:sz w:val="24"/>
          <w:szCs w:val="24"/>
        </w:rPr>
        <w:t>разноуровневые</w:t>
      </w:r>
      <w:proofErr w:type="spellEnd"/>
      <w:r w:rsidRPr="0014459E">
        <w:rPr>
          <w:rFonts w:ascii="Times New Roman" w:eastAsia="Times New Roman" w:hAnsi="Times New Roman"/>
          <w:sz w:val="24"/>
          <w:szCs w:val="24"/>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 2015 № 09-3242).</w:t>
      </w:r>
    </w:p>
    <w:p w:rsidR="0014459E" w:rsidRPr="0014459E" w:rsidRDefault="0014459E" w:rsidP="0014459E">
      <w:pPr>
        <w:spacing w:after="0" w:line="240" w:lineRule="auto"/>
        <w:ind w:left="850" w:right="567"/>
        <w:jc w:val="both"/>
        <w:rPr>
          <w:rFonts w:ascii="Times New Roman" w:eastAsia="Times New Roman" w:hAnsi="Times New Roman"/>
          <w:sz w:val="24"/>
          <w:szCs w:val="24"/>
        </w:rPr>
      </w:pPr>
      <w:r w:rsidRPr="0014459E">
        <w:rPr>
          <w:rFonts w:ascii="Times New Roman" w:eastAsia="Times New Roman" w:hAnsi="Times New Roman"/>
          <w:sz w:val="24"/>
          <w:szCs w:val="24"/>
        </w:rPr>
        <w:t xml:space="preserve">            Программа соответствует с Требованиями к образовательным программам дополнительного образования детей (письмо </w:t>
      </w:r>
      <w:proofErr w:type="spellStart"/>
      <w:r w:rsidRPr="0014459E">
        <w:rPr>
          <w:rFonts w:ascii="Times New Roman" w:eastAsia="Times New Roman" w:hAnsi="Times New Roman"/>
          <w:sz w:val="24"/>
          <w:szCs w:val="24"/>
        </w:rPr>
        <w:t>Минобрнауки</w:t>
      </w:r>
      <w:proofErr w:type="spellEnd"/>
      <w:r w:rsidRPr="0014459E">
        <w:rPr>
          <w:rFonts w:ascii="Times New Roman" w:eastAsia="Times New Roman" w:hAnsi="Times New Roman"/>
          <w:sz w:val="24"/>
          <w:szCs w:val="24"/>
        </w:rPr>
        <w:t xml:space="preserve"> от 11 декабря 2006г. №06-1844), утверждена на Педагогическом совете МБОУ «</w:t>
      </w:r>
      <w:proofErr w:type="spellStart"/>
      <w:r w:rsidRPr="0014459E">
        <w:rPr>
          <w:rFonts w:ascii="Times New Roman" w:eastAsia="Times New Roman" w:hAnsi="Times New Roman"/>
          <w:sz w:val="24"/>
          <w:szCs w:val="24"/>
        </w:rPr>
        <w:t>Савгачевская</w:t>
      </w:r>
      <w:proofErr w:type="spellEnd"/>
      <w:r w:rsidRPr="0014459E">
        <w:rPr>
          <w:rFonts w:ascii="Times New Roman" w:eastAsia="Times New Roman" w:hAnsi="Times New Roman"/>
          <w:sz w:val="24"/>
          <w:szCs w:val="24"/>
        </w:rPr>
        <w:t xml:space="preserve"> СОШ» №  2  от 27 августа 2021г. </w:t>
      </w:r>
    </w:p>
    <w:p w:rsidR="0014459E" w:rsidRPr="0014459E" w:rsidRDefault="0014459E" w:rsidP="0014459E">
      <w:pPr>
        <w:spacing w:after="0" w:line="240" w:lineRule="auto"/>
        <w:ind w:left="850" w:right="567"/>
        <w:jc w:val="both"/>
        <w:rPr>
          <w:rFonts w:ascii="Times New Roman" w:eastAsia="Times New Roman" w:hAnsi="Times New Roman"/>
          <w:b/>
          <w:i/>
          <w:sz w:val="24"/>
          <w:szCs w:val="24"/>
        </w:rPr>
      </w:pPr>
      <w:r w:rsidRPr="0014459E">
        <w:rPr>
          <w:rFonts w:ascii="Times New Roman" w:eastAsia="Times New Roman" w:hAnsi="Times New Roman"/>
          <w:b/>
          <w:sz w:val="24"/>
          <w:szCs w:val="24"/>
        </w:rPr>
        <w:t>Уровень освоения содержания программы</w:t>
      </w:r>
      <w:r w:rsidRPr="0014459E">
        <w:rPr>
          <w:rFonts w:ascii="Times New Roman" w:eastAsia="Times New Roman" w:hAnsi="Times New Roman"/>
          <w:sz w:val="24"/>
          <w:szCs w:val="24"/>
        </w:rPr>
        <w:t>: базовый</w:t>
      </w:r>
      <w:r w:rsidRPr="0014459E">
        <w:rPr>
          <w:rFonts w:ascii="Times New Roman" w:eastAsia="Times New Roman" w:hAnsi="Times New Roman"/>
          <w:b/>
          <w:i/>
          <w:sz w:val="24"/>
          <w:szCs w:val="24"/>
        </w:rPr>
        <w:t>.</w:t>
      </w:r>
    </w:p>
    <w:p w:rsidR="0014459E" w:rsidRPr="007C061F" w:rsidRDefault="0014459E" w:rsidP="0014459E">
      <w:pPr>
        <w:ind w:left="850" w:right="567" w:firstLine="540"/>
        <w:jc w:val="both"/>
        <w:rPr>
          <w:rFonts w:ascii="Times New Roman" w:eastAsia="Times New Roman" w:hAnsi="Times New Roman" w:cs="Times New Roman"/>
          <w:sz w:val="24"/>
          <w:szCs w:val="24"/>
        </w:rPr>
      </w:pPr>
    </w:p>
    <w:p w:rsidR="007C061F" w:rsidRPr="007C061F" w:rsidRDefault="007C061F" w:rsidP="007C061F">
      <w:pPr>
        <w:ind w:left="1134" w:right="1314" w:firstLine="540"/>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Актуальность программы обусловлена:</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необходимостью формирования </w:t>
      </w:r>
      <w:proofErr w:type="spellStart"/>
      <w:r w:rsidRPr="007C061F">
        <w:rPr>
          <w:rFonts w:ascii="Times New Roman" w:eastAsia="Times New Roman" w:hAnsi="Times New Roman" w:cs="Times New Roman"/>
          <w:sz w:val="24"/>
          <w:szCs w:val="24"/>
        </w:rPr>
        <w:t>креативной</w:t>
      </w:r>
      <w:proofErr w:type="spellEnd"/>
      <w:r w:rsidRPr="007C061F">
        <w:rPr>
          <w:rFonts w:ascii="Times New Roman" w:eastAsia="Times New Roman" w:hAnsi="Times New Roman" w:cs="Times New Roman"/>
          <w:sz w:val="24"/>
          <w:szCs w:val="24"/>
        </w:rPr>
        <w:t xml:space="preserve"> личности, формирования у ребенка умений управлять процессами творчества, фантазированием, пониманием технических закономерностей решений сложных проблемных ситуаций;</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содержание программы организует самостоятельный поиск нужного способа действий, что помогает развивать продуктивное мышление с навыками его практического использования и способностей обучающегося;</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программа по техническому творчеству социально востребована родителями, школой и обществом при существующем дефиците специалистов технических профессий;</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она является единственной образовательной программой по техническому творчеству для</w:t>
      </w:r>
      <w:r w:rsidRPr="007C061F">
        <w:rPr>
          <w:rFonts w:ascii="Times New Roman" w:hAnsi="Times New Roman" w:cs="Times New Roman"/>
          <w:sz w:val="24"/>
          <w:szCs w:val="24"/>
        </w:rPr>
        <w:t xml:space="preserve"> </w:t>
      </w:r>
      <w:r w:rsidR="00132B69">
        <w:rPr>
          <w:rFonts w:ascii="Times New Roman" w:eastAsia="Times New Roman" w:hAnsi="Times New Roman" w:cs="Times New Roman"/>
          <w:sz w:val="24"/>
          <w:szCs w:val="24"/>
        </w:rPr>
        <w:t>детей 7-10</w:t>
      </w:r>
      <w:r w:rsidRPr="007C061F">
        <w:rPr>
          <w:rFonts w:ascii="Times New Roman" w:eastAsia="Times New Roman" w:hAnsi="Times New Roman" w:cs="Times New Roman"/>
          <w:sz w:val="24"/>
          <w:szCs w:val="24"/>
        </w:rPr>
        <w:t xml:space="preserve"> лет, которая способствует </w:t>
      </w:r>
      <w:r w:rsidRPr="007C061F">
        <w:rPr>
          <w:rFonts w:ascii="Times New Roman" w:eastAsia="Times New Roman" w:hAnsi="Times New Roman" w:cs="Times New Roman"/>
          <w:sz w:val="24"/>
          <w:szCs w:val="24"/>
        </w:rPr>
        <w:lastRenderedPageBreak/>
        <w:t>формированию устойчивых конструкторско-технологических знаний, умений и навыков обучающихся.</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Новизна программы состоит в том, что она предусматривает разнообразные творческие задания по развитию технических творческих способностей младших школьников.</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Содержание программы способствует активизации творческого мышления </w:t>
      </w:r>
      <w:proofErr w:type="gramStart"/>
      <w:r w:rsidRPr="007C061F">
        <w:rPr>
          <w:rFonts w:ascii="Times New Roman" w:eastAsia="Times New Roman" w:hAnsi="Times New Roman" w:cs="Times New Roman"/>
          <w:sz w:val="24"/>
          <w:szCs w:val="24"/>
        </w:rPr>
        <w:t>обучающихся</w:t>
      </w:r>
      <w:proofErr w:type="gramEnd"/>
      <w:r w:rsidRPr="007C061F">
        <w:rPr>
          <w:rFonts w:ascii="Times New Roman" w:eastAsia="Times New Roman" w:hAnsi="Times New Roman" w:cs="Times New Roman"/>
          <w:sz w:val="24"/>
          <w:szCs w:val="24"/>
        </w:rPr>
        <w:t>, развитию логики, памяти, внимания, воображения.</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Распределение времени по разделам является примерным, педагогу предоставлено право в пределах одного года обучения </w:t>
      </w:r>
      <w:proofErr w:type="gramStart"/>
      <w:r w:rsidRPr="007C061F">
        <w:rPr>
          <w:rFonts w:ascii="Times New Roman" w:eastAsia="Times New Roman" w:hAnsi="Times New Roman" w:cs="Times New Roman"/>
          <w:sz w:val="24"/>
          <w:szCs w:val="24"/>
        </w:rPr>
        <w:t>варьировать</w:t>
      </w:r>
      <w:proofErr w:type="gramEnd"/>
      <w:r w:rsidRPr="007C061F">
        <w:rPr>
          <w:rFonts w:ascii="Times New Roman" w:eastAsia="Times New Roman" w:hAnsi="Times New Roman" w:cs="Times New Roman"/>
          <w:sz w:val="24"/>
          <w:szCs w:val="24"/>
        </w:rPr>
        <w:t xml:space="preserve"> по своему усмотрению, а также обоснованно изменять последовательность изучения вопросов в пределах учебной темы (изменениям может подвергаться перечень моделирования, однако ключевые знания, умения, навыки относятся к обязательным элементам программы).</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Процесс выполнения практических работ создает условия для развития продуктивного мышления, тягу к </w:t>
      </w:r>
      <w:proofErr w:type="gramStart"/>
      <w:r w:rsidRPr="007C061F">
        <w:rPr>
          <w:rFonts w:ascii="Times New Roman" w:eastAsia="Times New Roman" w:hAnsi="Times New Roman" w:cs="Times New Roman"/>
          <w:sz w:val="24"/>
          <w:szCs w:val="24"/>
        </w:rPr>
        <w:t>необычному</w:t>
      </w:r>
      <w:proofErr w:type="gramEnd"/>
      <w:r w:rsidRPr="007C061F">
        <w:rPr>
          <w:rFonts w:ascii="Times New Roman" w:eastAsia="Times New Roman" w:hAnsi="Times New Roman" w:cs="Times New Roman"/>
          <w:sz w:val="24"/>
          <w:szCs w:val="24"/>
        </w:rPr>
        <w:t>. Одновременно это дает возможность побуждать, поддерживать и поощрять стремление обучающегося принимать самостоятельные решения по ходу работы, попытки усовершенствовать конструкцию технического объекта.</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Некоторые готовые поделки, как правило, находят применение в качестве подарков-сувениров родителям, учителям, младшим товарищам. Этим самым обеспечивается  включенность детей в разнообразную реальную социально-значимую деятельность.</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 практических работах данной программы перечисляются модели с одинаковыми названиями (самолет, ракета, лодка и т.д.), однако материал, форма, конструкция, технология изготовления их разные и соответствуют конкретной теме, задачам и возрасту обучающегося.</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Формы проведения занятий разнообразные: практические занятия,  конкурсы, выставки, чтение книг, игры-занятия. Активизация УВП достигается за счет применения разумных методов проведения занятий. Активно развивают способности </w:t>
      </w:r>
      <w:proofErr w:type="gramStart"/>
      <w:r w:rsidRPr="007C061F">
        <w:rPr>
          <w:rFonts w:ascii="Times New Roman" w:eastAsia="Times New Roman" w:hAnsi="Times New Roman" w:cs="Times New Roman"/>
          <w:sz w:val="24"/>
          <w:szCs w:val="24"/>
        </w:rPr>
        <w:t>обучающегося</w:t>
      </w:r>
      <w:proofErr w:type="gramEnd"/>
      <w:r w:rsidRPr="007C061F">
        <w:rPr>
          <w:rFonts w:ascii="Times New Roman" w:eastAsia="Times New Roman" w:hAnsi="Times New Roman" w:cs="Times New Roman"/>
          <w:sz w:val="24"/>
          <w:szCs w:val="24"/>
        </w:rPr>
        <w:t xml:space="preserve"> правильно выбранные продуктивные методы: частично-поисковый, проблемный. Эти методы не дают обучающимся готовых знаний и умений, они вынуждают их совершать разнообразные умственные и физические действия, находить более рациональные способы решения вопроса.</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 процессе реализации данной программы, имеются большие возможности ознакомить детей с местным материалом, художественной литературой поэтов и писателей, легкой и тяжелой промышленностью Та</w:t>
      </w:r>
      <w:r w:rsidRPr="007C061F">
        <w:rPr>
          <w:rFonts w:ascii="Times New Roman" w:hAnsi="Times New Roman" w:cs="Times New Roman"/>
          <w:sz w:val="24"/>
          <w:szCs w:val="24"/>
        </w:rPr>
        <w:t>тарстана.</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Программа имеет реальные возможности для ознакомления детей с различными профессиями. </w:t>
      </w:r>
      <w:proofErr w:type="spellStart"/>
      <w:r w:rsidRPr="007C061F">
        <w:rPr>
          <w:rFonts w:ascii="Times New Roman" w:eastAsia="Times New Roman" w:hAnsi="Times New Roman" w:cs="Times New Roman"/>
          <w:sz w:val="24"/>
          <w:szCs w:val="24"/>
        </w:rPr>
        <w:t>Предпрофессиональная</w:t>
      </w:r>
      <w:proofErr w:type="spellEnd"/>
      <w:r w:rsidRPr="007C061F">
        <w:rPr>
          <w:rFonts w:ascii="Times New Roman" w:eastAsia="Times New Roman" w:hAnsi="Times New Roman" w:cs="Times New Roman"/>
          <w:sz w:val="24"/>
          <w:szCs w:val="24"/>
        </w:rPr>
        <w:t xml:space="preserve"> подготовка в дальнейшем является базой для более осознанного подхода к выбору профессии.</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Содержание данной программы таит в себе богатейшие возможности установления </w:t>
      </w:r>
      <w:proofErr w:type="spellStart"/>
      <w:r w:rsidRPr="007C061F">
        <w:rPr>
          <w:rFonts w:ascii="Times New Roman" w:eastAsia="Times New Roman" w:hAnsi="Times New Roman" w:cs="Times New Roman"/>
          <w:sz w:val="24"/>
          <w:szCs w:val="24"/>
        </w:rPr>
        <w:t>межпредметных</w:t>
      </w:r>
      <w:proofErr w:type="spellEnd"/>
      <w:r w:rsidRPr="007C061F">
        <w:rPr>
          <w:rFonts w:ascii="Times New Roman" w:eastAsia="Times New Roman" w:hAnsi="Times New Roman" w:cs="Times New Roman"/>
          <w:sz w:val="24"/>
          <w:szCs w:val="24"/>
        </w:rPr>
        <w:t xml:space="preserve"> связей (математика, природоведение, изобразительное искусство, ручной труд).</w:t>
      </w:r>
    </w:p>
    <w:p w:rsidR="007C061F" w:rsidRDefault="007C061F" w:rsidP="007C061F">
      <w:pPr>
        <w:ind w:left="1134" w:right="1314" w:firstLine="54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На занятиях </w:t>
      </w:r>
      <w:r w:rsidRPr="007C061F">
        <w:rPr>
          <w:rFonts w:ascii="Times New Roman" w:eastAsia="Times New Roman" w:hAnsi="Times New Roman" w:cs="Times New Roman"/>
          <w:sz w:val="24"/>
          <w:szCs w:val="24"/>
        </w:rPr>
        <w:t xml:space="preserve"> дети, с одной стороны, закрепляют те знания и умения, которые они приобрели на уроках, а с другой стороны – накапливают конкретные представления и понятия, которые могут служить материалом для обобщений при изучении других предметов.</w:t>
      </w:r>
    </w:p>
    <w:p w:rsidR="00132B69" w:rsidRPr="00132B69" w:rsidRDefault="00132B69" w:rsidP="0014459E">
      <w:pPr>
        <w:spacing w:after="0"/>
        <w:ind w:left="850" w:right="567"/>
        <w:jc w:val="both"/>
        <w:rPr>
          <w:rFonts w:ascii="Times New Roman" w:eastAsia="Times New Roman" w:hAnsi="Times New Roman"/>
          <w:color w:val="FF0000"/>
          <w:sz w:val="24"/>
          <w:szCs w:val="24"/>
        </w:rPr>
      </w:pPr>
      <w:r w:rsidRPr="00132B69">
        <w:rPr>
          <w:rFonts w:ascii="Times New Roman" w:eastAsia="Times New Roman" w:hAnsi="Times New Roman"/>
          <w:b/>
          <w:sz w:val="24"/>
          <w:szCs w:val="24"/>
        </w:rPr>
        <w:t xml:space="preserve">Адресат программы: </w:t>
      </w:r>
      <w:r w:rsidRPr="00132B69">
        <w:rPr>
          <w:rFonts w:ascii="Times New Roman" w:eastAsia="Times New Roman" w:hAnsi="Times New Roman"/>
          <w:sz w:val="24"/>
          <w:szCs w:val="24"/>
        </w:rPr>
        <w:t xml:space="preserve">младший школьный возраст  7 </w:t>
      </w:r>
      <w:r w:rsidR="0014459E">
        <w:rPr>
          <w:rFonts w:ascii="Times New Roman" w:eastAsia="Times New Roman" w:hAnsi="Times New Roman"/>
          <w:sz w:val="24"/>
          <w:szCs w:val="24"/>
        </w:rPr>
        <w:t>-10</w:t>
      </w:r>
      <w:r w:rsidRPr="00132B69">
        <w:rPr>
          <w:rFonts w:ascii="Times New Roman" w:eastAsia="Times New Roman" w:hAnsi="Times New Roman"/>
          <w:sz w:val="24"/>
          <w:szCs w:val="24"/>
        </w:rPr>
        <w:t xml:space="preserve"> лет. </w:t>
      </w:r>
    </w:p>
    <w:p w:rsidR="00132B69" w:rsidRPr="00132B69" w:rsidRDefault="00132B69" w:rsidP="0014459E">
      <w:pPr>
        <w:spacing w:after="0"/>
        <w:ind w:left="850" w:right="567"/>
        <w:jc w:val="both"/>
        <w:rPr>
          <w:rFonts w:ascii="Times New Roman" w:eastAsia="Times New Roman" w:hAnsi="Times New Roman"/>
          <w:sz w:val="24"/>
          <w:szCs w:val="24"/>
        </w:rPr>
      </w:pPr>
      <w:r w:rsidRPr="00132B69">
        <w:rPr>
          <w:rFonts w:ascii="Times New Roman" w:eastAsia="Times New Roman" w:hAnsi="Times New Roman"/>
          <w:b/>
          <w:sz w:val="24"/>
          <w:szCs w:val="24"/>
        </w:rPr>
        <w:t>Объем и срок освоения программы:</w:t>
      </w:r>
      <w:r w:rsidRPr="00132B69">
        <w:rPr>
          <w:rFonts w:ascii="Times New Roman" w:eastAsia="Times New Roman" w:hAnsi="Times New Roman"/>
          <w:b/>
          <w:i/>
          <w:sz w:val="24"/>
          <w:szCs w:val="24"/>
        </w:rPr>
        <w:t xml:space="preserve"> </w:t>
      </w:r>
      <w:r w:rsidRPr="00132B69">
        <w:rPr>
          <w:rFonts w:ascii="Times New Roman" w:eastAsia="Times New Roman" w:hAnsi="Times New Roman"/>
          <w:sz w:val="24"/>
          <w:szCs w:val="24"/>
        </w:rPr>
        <w:t>срок реализации программы 1 год – 4 класс – 34ч, 1 класс – 66 ч.</w:t>
      </w:r>
    </w:p>
    <w:p w:rsidR="00132B69" w:rsidRPr="00132B69" w:rsidRDefault="00132B69" w:rsidP="0014459E">
      <w:pPr>
        <w:spacing w:after="0"/>
        <w:ind w:left="850" w:right="567"/>
        <w:jc w:val="both"/>
        <w:rPr>
          <w:rFonts w:ascii="Times New Roman" w:eastAsia="Times New Roman" w:hAnsi="Times New Roman"/>
          <w:b/>
          <w:i/>
          <w:sz w:val="24"/>
          <w:szCs w:val="24"/>
        </w:rPr>
      </w:pPr>
      <w:r w:rsidRPr="00132B69">
        <w:rPr>
          <w:rFonts w:ascii="Times New Roman" w:eastAsia="Times New Roman" w:hAnsi="Times New Roman"/>
          <w:b/>
          <w:sz w:val="24"/>
          <w:szCs w:val="24"/>
        </w:rPr>
        <w:t>Форма обучения</w:t>
      </w:r>
      <w:r w:rsidRPr="00132B69">
        <w:rPr>
          <w:rFonts w:ascii="Times New Roman" w:eastAsia="Times New Roman" w:hAnsi="Times New Roman"/>
          <w:sz w:val="24"/>
          <w:szCs w:val="24"/>
        </w:rPr>
        <w:t>: очная.</w:t>
      </w:r>
    </w:p>
    <w:p w:rsidR="00132B69" w:rsidRPr="00132B69" w:rsidRDefault="00132B69" w:rsidP="0014459E">
      <w:pPr>
        <w:autoSpaceDE w:val="0"/>
        <w:autoSpaceDN w:val="0"/>
        <w:adjustRightInd w:val="0"/>
        <w:spacing w:after="0"/>
        <w:ind w:left="850" w:right="567"/>
        <w:jc w:val="both"/>
        <w:rPr>
          <w:rFonts w:ascii="Times New Roman" w:eastAsia="Times New Roman" w:hAnsi="Times New Roman"/>
          <w:sz w:val="24"/>
          <w:szCs w:val="24"/>
        </w:rPr>
      </w:pPr>
      <w:r w:rsidRPr="00132B69">
        <w:rPr>
          <w:rFonts w:ascii="Times New Roman" w:eastAsia="Times New Roman" w:hAnsi="Times New Roman"/>
          <w:b/>
          <w:sz w:val="24"/>
          <w:szCs w:val="24"/>
        </w:rPr>
        <w:t>Режим занятий</w:t>
      </w:r>
      <w:r w:rsidRPr="00132B69">
        <w:rPr>
          <w:rFonts w:ascii="Times New Roman" w:eastAsia="Times New Roman" w:hAnsi="Times New Roman"/>
          <w:sz w:val="24"/>
          <w:szCs w:val="24"/>
        </w:rPr>
        <w:t>: единицей измерения учебного времени и основной формой организации учебно-воспитательного процесса является учебное занятие. Форма занятий – групповая (</w:t>
      </w:r>
      <w:r w:rsidRPr="00132B69">
        <w:rPr>
          <w:rFonts w:ascii="Times New Roman" w:eastAsia="Times New Roman" w:hAnsi="Times New Roman"/>
          <w:kern w:val="28"/>
          <w:sz w:val="24"/>
          <w:szCs w:val="24"/>
        </w:rPr>
        <w:t>групповая в сочетании с индивидуальной работой).</w:t>
      </w:r>
      <w:r w:rsidRPr="00132B69">
        <w:rPr>
          <w:rFonts w:ascii="Times New Roman" w:eastAsia="Times New Roman" w:hAnsi="Times New Roman"/>
          <w:sz w:val="24"/>
          <w:szCs w:val="24"/>
        </w:rPr>
        <w:t xml:space="preserve"> Состав групп постоянный, разновозрастный. Продолжительность занятия – 4</w:t>
      </w:r>
      <w:r w:rsidR="007675F3">
        <w:rPr>
          <w:rFonts w:ascii="Times New Roman" w:eastAsia="Times New Roman" w:hAnsi="Times New Roman"/>
          <w:sz w:val="24"/>
          <w:szCs w:val="24"/>
        </w:rPr>
        <w:t>,5</w:t>
      </w:r>
      <w:r w:rsidRPr="00132B69">
        <w:rPr>
          <w:rFonts w:ascii="Times New Roman" w:eastAsia="Times New Roman" w:hAnsi="Times New Roman"/>
          <w:sz w:val="24"/>
          <w:szCs w:val="24"/>
        </w:rPr>
        <w:t xml:space="preserve"> класс</w:t>
      </w:r>
      <w:r w:rsidR="007675F3">
        <w:rPr>
          <w:rFonts w:ascii="Times New Roman" w:eastAsia="Times New Roman" w:hAnsi="Times New Roman"/>
          <w:sz w:val="24"/>
          <w:szCs w:val="24"/>
        </w:rPr>
        <w:t>ы по</w:t>
      </w:r>
      <w:r w:rsidRPr="00132B69">
        <w:rPr>
          <w:rFonts w:ascii="Times New Roman" w:eastAsia="Times New Roman" w:hAnsi="Times New Roman"/>
          <w:sz w:val="24"/>
          <w:szCs w:val="24"/>
        </w:rPr>
        <w:t xml:space="preserve"> 45 минут, </w:t>
      </w:r>
      <w:r w:rsidRPr="00132B69">
        <w:rPr>
          <w:rFonts w:ascii="Times New Roman" w:eastAsia="Times New Roman" w:hAnsi="Times New Roman"/>
          <w:b/>
          <w:sz w:val="24"/>
          <w:szCs w:val="24"/>
        </w:rPr>
        <w:t xml:space="preserve"> </w:t>
      </w:r>
      <w:r w:rsidRPr="00132B69">
        <w:rPr>
          <w:rFonts w:ascii="Times New Roman" w:eastAsia="Times New Roman" w:hAnsi="Times New Roman"/>
          <w:sz w:val="24"/>
          <w:szCs w:val="24"/>
        </w:rPr>
        <w:t xml:space="preserve">занятия проводятся </w:t>
      </w:r>
      <w:r w:rsidR="007675F3">
        <w:rPr>
          <w:rFonts w:ascii="Times New Roman" w:eastAsia="Times New Roman" w:hAnsi="Times New Roman"/>
          <w:sz w:val="24"/>
          <w:szCs w:val="24"/>
        </w:rPr>
        <w:t xml:space="preserve"> по </w:t>
      </w:r>
      <w:r w:rsidRPr="00132B69">
        <w:rPr>
          <w:rFonts w:ascii="Times New Roman" w:eastAsia="Times New Roman" w:hAnsi="Times New Roman"/>
          <w:sz w:val="24"/>
          <w:szCs w:val="24"/>
        </w:rPr>
        <w:t>1 раз</w:t>
      </w:r>
      <w:r w:rsidR="007675F3">
        <w:rPr>
          <w:rFonts w:ascii="Times New Roman" w:eastAsia="Times New Roman" w:hAnsi="Times New Roman"/>
          <w:sz w:val="24"/>
          <w:szCs w:val="24"/>
        </w:rPr>
        <w:t>у</w:t>
      </w:r>
      <w:r w:rsidRPr="00132B69">
        <w:rPr>
          <w:rFonts w:ascii="Times New Roman" w:eastAsia="Times New Roman" w:hAnsi="Times New Roman"/>
          <w:sz w:val="24"/>
          <w:szCs w:val="24"/>
        </w:rPr>
        <w:t xml:space="preserve"> в неделю, 1 класс – 35-40 минут</w:t>
      </w:r>
      <w:proofErr w:type="gramStart"/>
      <w:r w:rsidRPr="00132B69">
        <w:rPr>
          <w:rFonts w:ascii="Times New Roman" w:eastAsia="Times New Roman" w:hAnsi="Times New Roman"/>
          <w:sz w:val="24"/>
          <w:szCs w:val="24"/>
        </w:rPr>
        <w:t xml:space="preserve"> ,</w:t>
      </w:r>
      <w:proofErr w:type="gramEnd"/>
      <w:r w:rsidRPr="00132B69">
        <w:rPr>
          <w:rFonts w:ascii="Times New Roman" w:eastAsia="Times New Roman" w:hAnsi="Times New Roman"/>
          <w:sz w:val="24"/>
          <w:szCs w:val="24"/>
        </w:rPr>
        <w:t xml:space="preserve"> занятия проводятся 2 раза в неделю.</w:t>
      </w:r>
    </w:p>
    <w:p w:rsidR="00132B69" w:rsidRPr="0014459E" w:rsidRDefault="00132B69" w:rsidP="0014459E">
      <w:pPr>
        <w:spacing w:after="0" w:line="240" w:lineRule="auto"/>
        <w:ind w:left="850" w:right="567"/>
        <w:jc w:val="both"/>
        <w:rPr>
          <w:rFonts w:ascii="Times New Roman" w:eastAsia="Times New Roman" w:hAnsi="Times New Roman"/>
          <w:color w:val="000000"/>
          <w:sz w:val="24"/>
          <w:szCs w:val="24"/>
        </w:rPr>
      </w:pPr>
      <w:r w:rsidRPr="00132B69">
        <w:rPr>
          <w:rFonts w:ascii="Times New Roman" w:eastAsia="Times New Roman" w:hAnsi="Times New Roman"/>
          <w:b/>
          <w:color w:val="000000"/>
          <w:sz w:val="24"/>
          <w:szCs w:val="24"/>
        </w:rPr>
        <w:t xml:space="preserve">Наполняемость учебных групп: </w:t>
      </w:r>
      <w:r w:rsidRPr="00132B69">
        <w:rPr>
          <w:rFonts w:ascii="Times New Roman" w:eastAsia="Times New Roman" w:hAnsi="Times New Roman"/>
          <w:color w:val="000000"/>
          <w:sz w:val="24"/>
          <w:szCs w:val="24"/>
        </w:rPr>
        <w:t>не менее 15 учащихся.</w:t>
      </w:r>
    </w:p>
    <w:p w:rsidR="006061D2" w:rsidRPr="007675F3" w:rsidRDefault="006061D2" w:rsidP="006061D2">
      <w:pPr>
        <w:pStyle w:val="Style3"/>
        <w:widowControl/>
        <w:spacing w:line="240" w:lineRule="auto"/>
        <w:ind w:left="426" w:firstLine="0"/>
        <w:jc w:val="center"/>
        <w:rPr>
          <w:b/>
        </w:rPr>
      </w:pPr>
    </w:p>
    <w:p w:rsidR="006061D2" w:rsidRPr="006061D2" w:rsidRDefault="006061D2" w:rsidP="006061D2">
      <w:pPr>
        <w:pStyle w:val="Style3"/>
        <w:widowControl/>
        <w:spacing w:line="240" w:lineRule="auto"/>
        <w:ind w:left="426" w:firstLine="0"/>
        <w:jc w:val="center"/>
        <w:rPr>
          <w:b/>
        </w:rPr>
      </w:pPr>
      <w:r w:rsidRPr="006061D2">
        <w:rPr>
          <w:b/>
        </w:rPr>
        <w:t>Новизна программы</w:t>
      </w:r>
    </w:p>
    <w:p w:rsidR="006061D2" w:rsidRPr="006061D2" w:rsidRDefault="006061D2" w:rsidP="006061D2">
      <w:pPr>
        <w:pStyle w:val="a8"/>
        <w:ind w:left="426"/>
        <w:rPr>
          <w:bCs/>
          <w:sz w:val="24"/>
        </w:rPr>
      </w:pPr>
      <w:r w:rsidRPr="006061D2">
        <w:rPr>
          <w:bCs/>
          <w:iCs/>
          <w:sz w:val="24"/>
        </w:rPr>
        <w:tab/>
        <w:t xml:space="preserve">       Новизна данной дополнительной общеобразовательной </w:t>
      </w:r>
      <w:proofErr w:type="spellStart"/>
      <w:r w:rsidRPr="006061D2">
        <w:rPr>
          <w:bCs/>
          <w:iCs/>
          <w:sz w:val="24"/>
        </w:rPr>
        <w:t>общеразвивающей</w:t>
      </w:r>
      <w:proofErr w:type="spellEnd"/>
      <w:r w:rsidRPr="006061D2">
        <w:rPr>
          <w:bCs/>
          <w:iCs/>
          <w:sz w:val="24"/>
        </w:rPr>
        <w:t xml:space="preserve"> программы опирается на понимание приоритетности воспитательной работы, направленной на развитие технического творчества ребенка.</w:t>
      </w:r>
    </w:p>
    <w:p w:rsidR="006061D2" w:rsidRPr="006061D2" w:rsidRDefault="006061D2" w:rsidP="006061D2">
      <w:pPr>
        <w:ind w:left="426" w:firstLine="851"/>
        <w:jc w:val="both"/>
        <w:rPr>
          <w:rFonts w:ascii="Times New Roman" w:hAnsi="Times New Roman" w:cs="Times New Roman"/>
          <w:sz w:val="24"/>
          <w:szCs w:val="24"/>
        </w:rPr>
      </w:pPr>
      <w:r w:rsidRPr="006061D2">
        <w:rPr>
          <w:rFonts w:ascii="Times New Roman" w:hAnsi="Times New Roman" w:cs="Times New Roman"/>
          <w:sz w:val="24"/>
          <w:szCs w:val="24"/>
        </w:rPr>
        <w:t xml:space="preserve">В основу программы положено развитие творческих способностей детей через  включение игровых технологий на занятиях по техническому творчеству, что заметно отличает её </w:t>
      </w:r>
      <w:proofErr w:type="gramStart"/>
      <w:r w:rsidRPr="006061D2">
        <w:rPr>
          <w:rFonts w:ascii="Times New Roman" w:hAnsi="Times New Roman" w:cs="Times New Roman"/>
          <w:sz w:val="24"/>
          <w:szCs w:val="24"/>
        </w:rPr>
        <w:t>от</w:t>
      </w:r>
      <w:proofErr w:type="gramEnd"/>
      <w:r w:rsidRPr="006061D2">
        <w:rPr>
          <w:rFonts w:ascii="Times New Roman" w:hAnsi="Times New Roman" w:cs="Times New Roman"/>
          <w:sz w:val="24"/>
          <w:szCs w:val="24"/>
        </w:rPr>
        <w:t xml:space="preserve"> типовых. </w:t>
      </w:r>
    </w:p>
    <w:p w:rsidR="006061D2" w:rsidRPr="006061D2" w:rsidRDefault="006061D2" w:rsidP="006061D2">
      <w:pPr>
        <w:ind w:left="426" w:firstLine="851"/>
        <w:jc w:val="both"/>
        <w:rPr>
          <w:rFonts w:ascii="Times New Roman" w:hAnsi="Times New Roman" w:cs="Times New Roman"/>
          <w:bCs/>
          <w:sz w:val="24"/>
          <w:szCs w:val="24"/>
        </w:rPr>
      </w:pPr>
      <w:r w:rsidRPr="006061D2">
        <w:rPr>
          <w:rFonts w:ascii="Times New Roman" w:hAnsi="Times New Roman" w:cs="Times New Roman"/>
          <w:sz w:val="24"/>
          <w:szCs w:val="24"/>
        </w:rPr>
        <w:t xml:space="preserve"> </w:t>
      </w:r>
      <w:r w:rsidRPr="006061D2">
        <w:rPr>
          <w:rFonts w:ascii="Times New Roman" w:hAnsi="Times New Roman" w:cs="Times New Roman"/>
          <w:bCs/>
          <w:sz w:val="24"/>
          <w:szCs w:val="24"/>
        </w:rPr>
        <w:t>Основное направление работы  объединения – привлечение младших школьников к изготовлению технических игрушек и вовлечение их в активные технические игры, конкурсы, соревнования, с целью формирования у них увлеченности трудом, интереса к технике и развитие элементов творчества.</w:t>
      </w:r>
    </w:p>
    <w:p w:rsidR="00132B69" w:rsidRDefault="00132B69" w:rsidP="007C061F">
      <w:pPr>
        <w:ind w:left="1134" w:right="1314" w:firstLine="540"/>
        <w:jc w:val="both"/>
        <w:rPr>
          <w:rFonts w:ascii="Times New Roman" w:eastAsia="Times New Roman" w:hAnsi="Times New Roman" w:cs="Times New Roman"/>
          <w:b/>
          <w:bCs/>
          <w:sz w:val="24"/>
          <w:szCs w:val="24"/>
        </w:rPr>
      </w:pPr>
    </w:p>
    <w:p w:rsidR="007C061F" w:rsidRPr="007C061F" w:rsidRDefault="007C061F" w:rsidP="007C061F">
      <w:pPr>
        <w:ind w:left="1134" w:right="1314" w:firstLine="540"/>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Программа ставит следующую цель:</w:t>
      </w:r>
    </w:p>
    <w:p w:rsidR="007C061F" w:rsidRPr="007C061F" w:rsidRDefault="007C061F" w:rsidP="007C061F">
      <w:pPr>
        <w:ind w:left="1134" w:right="1314" w:firstLine="54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формирование первоначальных конструкторско-технологических знаний, умений и навыков в процессе изготовления различных технических объектов и создание  условий для реализации твор</w:t>
      </w:r>
      <w:r>
        <w:rPr>
          <w:rFonts w:ascii="Times New Roman" w:hAnsi="Times New Roman" w:cs="Times New Roman"/>
          <w:sz w:val="24"/>
          <w:szCs w:val="24"/>
        </w:rPr>
        <w:t>ческого потенциала обучающихся.</w:t>
      </w:r>
    </w:p>
    <w:p w:rsidR="007C061F" w:rsidRPr="007C061F" w:rsidRDefault="007C061F" w:rsidP="007C061F">
      <w:pPr>
        <w:ind w:left="1134" w:right="1314"/>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Задачи:</w:t>
      </w:r>
    </w:p>
    <w:p w:rsidR="007C061F" w:rsidRPr="007C061F" w:rsidRDefault="007C061F" w:rsidP="007C061F">
      <w:pPr>
        <w:ind w:left="1134" w:right="1314" w:firstLine="540"/>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образовательные:</w:t>
      </w:r>
    </w:p>
    <w:p w:rsidR="007C061F" w:rsidRPr="007C061F" w:rsidRDefault="007C061F" w:rsidP="007C061F">
      <w:pPr>
        <w:numPr>
          <w:ilvl w:val="0"/>
          <w:numId w:val="3"/>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ознакомление </w:t>
      </w:r>
      <w:proofErr w:type="gramStart"/>
      <w:r w:rsidRPr="007C061F">
        <w:rPr>
          <w:rFonts w:ascii="Times New Roman" w:eastAsia="Times New Roman" w:hAnsi="Times New Roman" w:cs="Times New Roman"/>
          <w:sz w:val="24"/>
          <w:szCs w:val="24"/>
        </w:rPr>
        <w:t>обучающихся</w:t>
      </w:r>
      <w:proofErr w:type="gramEnd"/>
      <w:r w:rsidRPr="007C061F">
        <w:rPr>
          <w:rFonts w:ascii="Times New Roman" w:eastAsia="Times New Roman" w:hAnsi="Times New Roman" w:cs="Times New Roman"/>
          <w:sz w:val="24"/>
          <w:szCs w:val="24"/>
        </w:rPr>
        <w:t xml:space="preserve"> с элементами графической грамоты, основными чертежными инструментами;</w:t>
      </w:r>
    </w:p>
    <w:p w:rsidR="007C061F" w:rsidRPr="007C061F" w:rsidRDefault="007C061F" w:rsidP="007C061F">
      <w:pPr>
        <w:numPr>
          <w:ilvl w:val="0"/>
          <w:numId w:val="3"/>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закрепление знаний, умений полученных на уроках ручного труда, математики, рисования, природоведения, способствования их систематизации;</w:t>
      </w:r>
    </w:p>
    <w:p w:rsidR="007C061F" w:rsidRPr="007C061F" w:rsidRDefault="007C061F" w:rsidP="007C061F">
      <w:pPr>
        <w:numPr>
          <w:ilvl w:val="0"/>
          <w:numId w:val="3"/>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выявление интересов, увлечений, конструкторских способностей, творческого потенциала обучающегося;</w:t>
      </w:r>
    </w:p>
    <w:p w:rsidR="007C061F" w:rsidRPr="007C061F" w:rsidRDefault="007C061F" w:rsidP="007C061F">
      <w:pPr>
        <w:numPr>
          <w:ilvl w:val="0"/>
          <w:numId w:val="3"/>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формирование первоначальных навыков поисковой творческой деятельности, умения работать осознанно и целеустремленно;</w:t>
      </w:r>
    </w:p>
    <w:p w:rsidR="007C061F" w:rsidRPr="007C061F" w:rsidRDefault="007C061F" w:rsidP="007C061F">
      <w:pPr>
        <w:ind w:left="1134" w:right="1314" w:firstLine="540"/>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развивающие:</w:t>
      </w:r>
    </w:p>
    <w:p w:rsidR="007C061F" w:rsidRPr="007C061F" w:rsidRDefault="007C061F" w:rsidP="007C061F">
      <w:pPr>
        <w:numPr>
          <w:ilvl w:val="0"/>
          <w:numId w:val="4"/>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развитие смекалки, изобретательности обучающегося и устойчивого интереса к поисковой, творческой деятельности;</w:t>
      </w:r>
    </w:p>
    <w:p w:rsidR="007C061F" w:rsidRPr="007C061F" w:rsidRDefault="007C061F" w:rsidP="007C061F">
      <w:pPr>
        <w:numPr>
          <w:ilvl w:val="0"/>
          <w:numId w:val="4"/>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lastRenderedPageBreak/>
        <w:t>развитие интереса обучающегося к различным областям моделирования и техническому циклу наук в целом;</w:t>
      </w:r>
    </w:p>
    <w:p w:rsidR="007C061F" w:rsidRPr="007C061F" w:rsidRDefault="007C061F" w:rsidP="007C061F">
      <w:pPr>
        <w:numPr>
          <w:ilvl w:val="0"/>
          <w:numId w:val="4"/>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развитие творческих способностей обучающихся в технической деятельности;</w:t>
      </w:r>
    </w:p>
    <w:p w:rsidR="007C061F" w:rsidRPr="007C061F" w:rsidRDefault="007C061F" w:rsidP="007C061F">
      <w:pPr>
        <w:ind w:left="1134" w:right="1314" w:firstLine="540"/>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воспитательные:</w:t>
      </w:r>
    </w:p>
    <w:p w:rsidR="007C061F" w:rsidRPr="007C061F" w:rsidRDefault="007C061F" w:rsidP="007C061F">
      <w:pPr>
        <w:numPr>
          <w:ilvl w:val="0"/>
          <w:numId w:val="5"/>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привитие элементарных правил культуры труда;</w:t>
      </w:r>
    </w:p>
    <w:p w:rsidR="007C061F" w:rsidRPr="007C061F" w:rsidRDefault="007C061F" w:rsidP="007C061F">
      <w:pPr>
        <w:numPr>
          <w:ilvl w:val="0"/>
          <w:numId w:val="5"/>
        </w:numPr>
        <w:autoSpaceDN w:val="0"/>
        <w:spacing w:after="0" w:line="240" w:lineRule="auto"/>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формирование у </w:t>
      </w:r>
      <w:proofErr w:type="gramStart"/>
      <w:r w:rsidRPr="007C061F">
        <w:rPr>
          <w:rFonts w:ascii="Times New Roman" w:eastAsia="Times New Roman" w:hAnsi="Times New Roman" w:cs="Times New Roman"/>
          <w:sz w:val="24"/>
          <w:szCs w:val="24"/>
        </w:rPr>
        <w:t>обучающихся</w:t>
      </w:r>
      <w:proofErr w:type="gramEnd"/>
      <w:r w:rsidRPr="007C061F">
        <w:rPr>
          <w:rFonts w:ascii="Times New Roman" w:eastAsia="Times New Roman" w:hAnsi="Times New Roman" w:cs="Times New Roman"/>
          <w:sz w:val="24"/>
          <w:szCs w:val="24"/>
        </w:rPr>
        <w:t xml:space="preserve"> активной жизненной позиции, творческого отношения к труду, к жизни;</w:t>
      </w:r>
    </w:p>
    <w:p w:rsidR="007C061F" w:rsidRPr="007C061F" w:rsidRDefault="007C061F" w:rsidP="007C061F">
      <w:pPr>
        <w:keepNext/>
        <w:keepLines/>
        <w:numPr>
          <w:ilvl w:val="0"/>
          <w:numId w:val="5"/>
        </w:numPr>
        <w:autoSpaceDN w:val="0"/>
        <w:spacing w:after="0" w:line="240" w:lineRule="auto"/>
        <w:ind w:left="1134" w:right="1314" w:hanging="357"/>
        <w:jc w:val="both"/>
        <w:rPr>
          <w:rFonts w:ascii="Times New Roman" w:eastAsia="Times New Roman" w:hAnsi="Times New Roman" w:cs="Times New Roman"/>
          <w:b/>
          <w:bCs/>
          <w:sz w:val="24"/>
          <w:szCs w:val="24"/>
        </w:rPr>
      </w:pPr>
      <w:r w:rsidRPr="007C061F">
        <w:rPr>
          <w:rFonts w:ascii="Times New Roman" w:eastAsia="Times New Roman" w:hAnsi="Times New Roman" w:cs="Times New Roman"/>
          <w:sz w:val="24"/>
          <w:szCs w:val="24"/>
        </w:rPr>
        <w:t>воспитание умения трудиться в коллективе и для коллектива.</w:t>
      </w:r>
    </w:p>
    <w:p w:rsidR="007C061F" w:rsidRPr="007C061F" w:rsidRDefault="007C061F" w:rsidP="007C061F">
      <w:pPr>
        <w:shd w:val="clear" w:color="auto" w:fill="FFFFFF"/>
        <w:ind w:left="1134" w:right="1314"/>
        <w:rPr>
          <w:rFonts w:ascii="Times New Roman" w:eastAsia="Times New Roman" w:hAnsi="Times New Roman" w:cs="Times New Roman"/>
          <w:b/>
          <w:bCs/>
          <w:color w:val="000000"/>
          <w:spacing w:val="-1"/>
          <w:w w:val="106"/>
          <w:sz w:val="24"/>
          <w:szCs w:val="24"/>
        </w:rPr>
      </w:pPr>
      <w:r w:rsidRPr="007C061F">
        <w:rPr>
          <w:rFonts w:ascii="Times New Roman" w:eastAsia="Times New Roman" w:hAnsi="Times New Roman" w:cs="Times New Roman"/>
          <w:b/>
          <w:bCs/>
          <w:color w:val="000000"/>
          <w:spacing w:val="-1"/>
          <w:w w:val="106"/>
          <w:sz w:val="24"/>
          <w:szCs w:val="24"/>
        </w:rPr>
        <w:t>Результаты освоения основной образовательной программы.</w:t>
      </w:r>
    </w:p>
    <w:p w:rsidR="007C061F" w:rsidRPr="007C061F" w:rsidRDefault="007C061F" w:rsidP="007C061F">
      <w:pPr>
        <w:shd w:val="clear" w:color="auto" w:fill="FFFFFF"/>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b/>
          <w:bCs/>
          <w:color w:val="000000"/>
          <w:spacing w:val="-1"/>
          <w:w w:val="106"/>
          <w:sz w:val="24"/>
          <w:szCs w:val="24"/>
          <w:lang w:val="en-US"/>
        </w:rPr>
        <w:t>I</w:t>
      </w:r>
      <w:r w:rsidRPr="007C061F">
        <w:rPr>
          <w:rFonts w:ascii="Times New Roman" w:eastAsia="Times New Roman" w:hAnsi="Times New Roman" w:cs="Times New Roman"/>
          <w:b/>
          <w:bCs/>
          <w:color w:val="000000"/>
          <w:spacing w:val="-1"/>
          <w:w w:val="106"/>
          <w:sz w:val="24"/>
          <w:szCs w:val="24"/>
        </w:rPr>
        <w:t>. Личностные результаты</w:t>
      </w:r>
      <w:r w:rsidRPr="007C061F">
        <w:rPr>
          <w:rFonts w:ascii="Times New Roman" w:eastAsia="Times New Roman" w:hAnsi="Times New Roman" w:cs="Times New Roman"/>
          <w:color w:val="000000"/>
          <w:spacing w:val="-1"/>
          <w:w w:val="106"/>
          <w:sz w:val="24"/>
          <w:szCs w:val="24"/>
        </w:rPr>
        <w:t xml:space="preserve"> освоения основной образо</w:t>
      </w:r>
      <w:r w:rsidRPr="007C061F">
        <w:rPr>
          <w:rFonts w:ascii="Times New Roman" w:eastAsia="Times New Roman" w:hAnsi="Times New Roman" w:cs="Times New Roman"/>
          <w:color w:val="000000"/>
          <w:spacing w:val="-1"/>
          <w:w w:val="106"/>
          <w:sz w:val="24"/>
          <w:szCs w:val="24"/>
        </w:rPr>
        <w:softHyphen/>
      </w:r>
      <w:r w:rsidRPr="007C061F">
        <w:rPr>
          <w:rFonts w:ascii="Times New Roman" w:eastAsia="Times New Roman" w:hAnsi="Times New Roman" w:cs="Times New Roman"/>
          <w:color w:val="000000"/>
          <w:w w:val="106"/>
          <w:sz w:val="24"/>
          <w:szCs w:val="24"/>
        </w:rPr>
        <w:t xml:space="preserve">вательной программы </w:t>
      </w:r>
      <w:r w:rsidRPr="007C061F">
        <w:rPr>
          <w:rFonts w:ascii="Times New Roman" w:eastAsia="Times New Roman" w:hAnsi="Times New Roman" w:cs="Times New Roman"/>
          <w:color w:val="000000"/>
          <w:spacing w:val="-10"/>
          <w:w w:val="106"/>
          <w:sz w:val="24"/>
          <w:szCs w:val="24"/>
        </w:rPr>
        <w:t>должны отражать:</w:t>
      </w:r>
    </w:p>
    <w:p w:rsidR="007C061F" w:rsidRPr="007C061F" w:rsidRDefault="007C061F" w:rsidP="007C061F">
      <w:pPr>
        <w:shd w:val="clear" w:color="auto" w:fill="FFFFFF"/>
        <w:ind w:left="1134" w:right="1314" w:firstLine="365"/>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7"/>
          <w:w w:val="106"/>
          <w:sz w:val="24"/>
          <w:szCs w:val="24"/>
        </w:rPr>
        <w:t>1) формирование основ российской гражданской идентич</w:t>
      </w:r>
      <w:r w:rsidRPr="007C061F">
        <w:rPr>
          <w:rFonts w:ascii="Times New Roman" w:eastAsia="Times New Roman" w:hAnsi="Times New Roman" w:cs="Times New Roman"/>
          <w:color w:val="000000"/>
          <w:spacing w:val="-7"/>
          <w:w w:val="106"/>
          <w:sz w:val="24"/>
          <w:szCs w:val="24"/>
        </w:rPr>
        <w:softHyphen/>
      </w:r>
      <w:r w:rsidRPr="007C061F">
        <w:rPr>
          <w:rFonts w:ascii="Times New Roman" w:eastAsia="Times New Roman" w:hAnsi="Times New Roman" w:cs="Times New Roman"/>
          <w:color w:val="000000"/>
          <w:spacing w:val="-4"/>
          <w:w w:val="106"/>
          <w:sz w:val="24"/>
          <w:szCs w:val="24"/>
        </w:rPr>
        <w:t xml:space="preserve">ности, чувства гордости за свою Родину, российский народ и </w:t>
      </w:r>
      <w:r w:rsidRPr="007C061F">
        <w:rPr>
          <w:rFonts w:ascii="Times New Roman" w:eastAsia="Times New Roman" w:hAnsi="Times New Roman" w:cs="Times New Roman"/>
          <w:color w:val="000000"/>
          <w:spacing w:val="-2"/>
          <w:w w:val="106"/>
          <w:sz w:val="24"/>
          <w:szCs w:val="24"/>
        </w:rPr>
        <w:t xml:space="preserve">историю России, </w:t>
      </w:r>
    </w:p>
    <w:p w:rsidR="007C061F" w:rsidRPr="007C061F" w:rsidRDefault="007C061F" w:rsidP="007C061F">
      <w:pPr>
        <w:shd w:val="clear" w:color="auto" w:fill="FFFFFF"/>
        <w:ind w:left="1134" w:right="1314" w:firstLine="34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9"/>
          <w:sz w:val="24"/>
          <w:szCs w:val="24"/>
        </w:rPr>
        <w:t>2) формирование уважительного отношения к иному мне</w:t>
      </w:r>
      <w:r w:rsidRPr="007C061F">
        <w:rPr>
          <w:rFonts w:ascii="Times New Roman" w:eastAsia="Times New Roman" w:hAnsi="Times New Roman" w:cs="Times New Roman"/>
          <w:color w:val="000000"/>
          <w:spacing w:val="-9"/>
          <w:sz w:val="24"/>
          <w:szCs w:val="24"/>
        </w:rPr>
        <w:softHyphen/>
      </w:r>
      <w:r w:rsidRPr="007C061F">
        <w:rPr>
          <w:rFonts w:ascii="Times New Roman" w:eastAsia="Times New Roman" w:hAnsi="Times New Roman" w:cs="Times New Roman"/>
          <w:color w:val="000000"/>
          <w:spacing w:val="-8"/>
          <w:sz w:val="24"/>
          <w:szCs w:val="24"/>
        </w:rPr>
        <w:t>нию, истории и культуре других народов;</w:t>
      </w:r>
    </w:p>
    <w:p w:rsidR="007C061F" w:rsidRPr="007C061F" w:rsidRDefault="007C061F" w:rsidP="007C061F">
      <w:pPr>
        <w:shd w:val="clear" w:color="auto" w:fill="FFFFFF"/>
        <w:ind w:left="1134" w:right="1314" w:firstLine="34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1"/>
          <w:sz w:val="24"/>
          <w:szCs w:val="24"/>
        </w:rPr>
        <w:t>3)</w:t>
      </w:r>
      <w:r w:rsidRPr="007C061F">
        <w:rPr>
          <w:rFonts w:ascii="Times New Roman" w:eastAsia="Times New Roman" w:hAnsi="Times New Roman" w:cs="Times New Roman"/>
          <w:color w:val="000000"/>
          <w:sz w:val="24"/>
          <w:szCs w:val="24"/>
        </w:rPr>
        <w:t xml:space="preserve"> развитие самостоятельности и личной ответственности за свои поступки, на основе представлений о нравственных нормах, со</w:t>
      </w:r>
      <w:r w:rsidRPr="007C061F">
        <w:rPr>
          <w:rFonts w:ascii="Times New Roman" w:eastAsia="Times New Roman" w:hAnsi="Times New Roman" w:cs="Times New Roman"/>
          <w:color w:val="000000"/>
          <w:sz w:val="24"/>
          <w:szCs w:val="24"/>
        </w:rPr>
        <w:softHyphen/>
        <w:t>циальной справедливости и свободе;</w:t>
      </w:r>
    </w:p>
    <w:p w:rsidR="007C061F" w:rsidRPr="007C061F" w:rsidRDefault="007C061F" w:rsidP="007C061F">
      <w:pPr>
        <w:shd w:val="clear" w:color="auto" w:fill="FFFFFF"/>
        <w:ind w:left="1134" w:right="1314" w:firstLine="33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 xml:space="preserve">4) формирование эстетических потребностей, ценностей и </w:t>
      </w:r>
      <w:r w:rsidRPr="007C061F">
        <w:rPr>
          <w:rFonts w:ascii="Times New Roman" w:eastAsia="Times New Roman" w:hAnsi="Times New Roman" w:cs="Times New Roman"/>
          <w:color w:val="000000"/>
          <w:spacing w:val="-10"/>
          <w:sz w:val="24"/>
          <w:szCs w:val="24"/>
        </w:rPr>
        <w:t>чу</w:t>
      </w:r>
      <w:proofErr w:type="gramStart"/>
      <w:r w:rsidRPr="007C061F">
        <w:rPr>
          <w:rFonts w:ascii="Times New Roman" w:eastAsia="Times New Roman" w:hAnsi="Times New Roman" w:cs="Times New Roman"/>
          <w:color w:val="000000"/>
          <w:spacing w:val="-10"/>
          <w:sz w:val="24"/>
          <w:szCs w:val="24"/>
        </w:rPr>
        <w:t>вств  в пр</w:t>
      </w:r>
      <w:proofErr w:type="gramEnd"/>
      <w:r w:rsidRPr="007C061F">
        <w:rPr>
          <w:rFonts w:ascii="Times New Roman" w:eastAsia="Times New Roman" w:hAnsi="Times New Roman" w:cs="Times New Roman"/>
          <w:color w:val="000000"/>
          <w:spacing w:val="-10"/>
          <w:sz w:val="24"/>
          <w:szCs w:val="24"/>
        </w:rPr>
        <w:t>оцессе  изготовления технических моделей;</w:t>
      </w:r>
    </w:p>
    <w:p w:rsidR="007C061F" w:rsidRPr="007C061F" w:rsidRDefault="007C061F" w:rsidP="007C061F">
      <w:pPr>
        <w:shd w:val="clear" w:color="auto" w:fill="FFFFFF"/>
        <w:ind w:left="1134" w:right="1314" w:firstLine="33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5) развитие доброжелательности и эмо</w:t>
      </w:r>
      <w:r w:rsidRPr="007C061F">
        <w:rPr>
          <w:rFonts w:ascii="Times New Roman" w:eastAsia="Times New Roman" w:hAnsi="Times New Roman" w:cs="Times New Roman"/>
          <w:color w:val="000000"/>
          <w:sz w:val="24"/>
          <w:szCs w:val="24"/>
        </w:rPr>
        <w:softHyphen/>
        <w:t>ционально-нравственной отзывчивости, понимания и сопере</w:t>
      </w:r>
      <w:r w:rsidRPr="007C061F">
        <w:rPr>
          <w:rFonts w:ascii="Times New Roman" w:eastAsia="Times New Roman" w:hAnsi="Times New Roman" w:cs="Times New Roman"/>
          <w:color w:val="000000"/>
          <w:sz w:val="24"/>
          <w:szCs w:val="24"/>
        </w:rPr>
        <w:softHyphen/>
      </w:r>
      <w:r w:rsidRPr="007C061F">
        <w:rPr>
          <w:rFonts w:ascii="Times New Roman" w:eastAsia="Times New Roman" w:hAnsi="Times New Roman" w:cs="Times New Roman"/>
          <w:color w:val="000000"/>
          <w:spacing w:val="-1"/>
          <w:sz w:val="24"/>
          <w:szCs w:val="24"/>
        </w:rPr>
        <w:t>живания чувствам других людей в процессе изготовления технических моделей;</w:t>
      </w:r>
    </w:p>
    <w:p w:rsidR="007C061F" w:rsidRPr="007C061F" w:rsidRDefault="007C061F" w:rsidP="007C061F">
      <w:pPr>
        <w:shd w:val="clear" w:color="auto" w:fill="FFFFFF"/>
        <w:ind w:left="1134" w:right="1314" w:firstLine="33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 xml:space="preserve">6) развитие навыков сотрудничества </w:t>
      </w:r>
      <w:proofErr w:type="gramStart"/>
      <w:r w:rsidRPr="007C061F">
        <w:rPr>
          <w:rFonts w:ascii="Times New Roman" w:eastAsia="Times New Roman" w:hAnsi="Times New Roman" w:cs="Times New Roman"/>
          <w:color w:val="000000"/>
          <w:sz w:val="24"/>
          <w:szCs w:val="24"/>
        </w:rPr>
        <w:t>со</w:t>
      </w:r>
      <w:proofErr w:type="gramEnd"/>
      <w:r w:rsidRPr="007C061F">
        <w:rPr>
          <w:rFonts w:ascii="Times New Roman" w:eastAsia="Times New Roman" w:hAnsi="Times New Roman" w:cs="Times New Roman"/>
          <w:color w:val="000000"/>
          <w:sz w:val="24"/>
          <w:szCs w:val="24"/>
        </w:rPr>
        <w:t xml:space="preserve"> взрослыми и свер</w:t>
      </w:r>
      <w:r w:rsidRPr="007C061F">
        <w:rPr>
          <w:rFonts w:ascii="Times New Roman" w:eastAsia="Times New Roman" w:hAnsi="Times New Roman" w:cs="Times New Roman"/>
          <w:color w:val="000000"/>
          <w:sz w:val="24"/>
          <w:szCs w:val="24"/>
        </w:rPr>
        <w:softHyphen/>
        <w:t>стниками в разных социальных ситуациях, умения не созда</w:t>
      </w:r>
      <w:r w:rsidRPr="007C061F">
        <w:rPr>
          <w:rFonts w:ascii="Times New Roman" w:eastAsia="Times New Roman" w:hAnsi="Times New Roman" w:cs="Times New Roman"/>
          <w:color w:val="000000"/>
          <w:sz w:val="24"/>
          <w:szCs w:val="24"/>
        </w:rPr>
        <w:softHyphen/>
        <w:t>вать конфликтов и находить выходы из спорных ситуаций;</w:t>
      </w:r>
    </w:p>
    <w:p w:rsidR="007C061F" w:rsidRPr="007C061F" w:rsidRDefault="007C061F" w:rsidP="007C061F">
      <w:pPr>
        <w:shd w:val="clear" w:color="auto" w:fill="FFFFFF"/>
        <w:ind w:left="1134" w:right="1314" w:firstLine="355"/>
        <w:jc w:val="both"/>
        <w:rPr>
          <w:rFonts w:ascii="Times New Roman" w:eastAsia="Times New Roman" w:hAnsi="Times New Roman" w:cs="Times New Roman"/>
          <w:color w:val="000000"/>
          <w:sz w:val="24"/>
          <w:szCs w:val="24"/>
        </w:rPr>
      </w:pPr>
      <w:r w:rsidRPr="007C061F">
        <w:rPr>
          <w:rFonts w:ascii="Times New Roman" w:eastAsia="Times New Roman" w:hAnsi="Times New Roman" w:cs="Times New Roman"/>
          <w:color w:val="000000"/>
          <w:sz w:val="24"/>
          <w:szCs w:val="24"/>
        </w:rPr>
        <w:t>7) формирование установки на безопасный, здоровый образ жизни,  работе на результат, бережному отношению к материалам и инструментам.</w:t>
      </w:r>
    </w:p>
    <w:p w:rsidR="007C061F" w:rsidRPr="007C061F" w:rsidRDefault="007C061F" w:rsidP="007C061F">
      <w:pPr>
        <w:shd w:val="clear" w:color="auto" w:fill="FFFFFF"/>
        <w:ind w:left="1134" w:right="1314"/>
        <w:jc w:val="both"/>
        <w:rPr>
          <w:rFonts w:ascii="Times New Roman" w:eastAsia="Times New Roman" w:hAnsi="Times New Roman" w:cs="Times New Roman"/>
          <w:color w:val="000000"/>
          <w:spacing w:val="-3"/>
          <w:sz w:val="24"/>
          <w:szCs w:val="24"/>
        </w:rPr>
      </w:pPr>
      <w:r w:rsidRPr="007C061F">
        <w:rPr>
          <w:rFonts w:ascii="Times New Roman" w:eastAsia="Times New Roman" w:hAnsi="Times New Roman" w:cs="Times New Roman"/>
          <w:b/>
          <w:bCs/>
          <w:color w:val="000000"/>
          <w:w w:val="109"/>
          <w:sz w:val="24"/>
          <w:szCs w:val="24"/>
        </w:rPr>
        <w:t>П.</w:t>
      </w:r>
      <w:r w:rsidRPr="007C061F">
        <w:rPr>
          <w:rFonts w:ascii="Times New Roman" w:eastAsia="Times New Roman" w:hAnsi="Times New Roman" w:cs="Times New Roman"/>
          <w:color w:val="000000"/>
          <w:w w:val="109"/>
          <w:sz w:val="24"/>
          <w:szCs w:val="24"/>
        </w:rPr>
        <w:t xml:space="preserve"> </w:t>
      </w:r>
      <w:proofErr w:type="spellStart"/>
      <w:r w:rsidRPr="007C061F">
        <w:rPr>
          <w:rFonts w:ascii="Times New Roman" w:eastAsia="Times New Roman" w:hAnsi="Times New Roman" w:cs="Times New Roman"/>
          <w:b/>
          <w:bCs/>
          <w:color w:val="000000"/>
          <w:w w:val="109"/>
          <w:sz w:val="24"/>
          <w:szCs w:val="24"/>
        </w:rPr>
        <w:t>Межпредметные</w:t>
      </w:r>
      <w:proofErr w:type="spellEnd"/>
      <w:r w:rsidRPr="007C061F">
        <w:rPr>
          <w:rFonts w:ascii="Times New Roman" w:eastAsia="Times New Roman" w:hAnsi="Times New Roman" w:cs="Times New Roman"/>
          <w:b/>
          <w:bCs/>
          <w:color w:val="000000"/>
          <w:w w:val="109"/>
          <w:sz w:val="24"/>
          <w:szCs w:val="24"/>
        </w:rPr>
        <w:t xml:space="preserve"> результаты</w:t>
      </w:r>
      <w:r w:rsidRPr="007C061F">
        <w:rPr>
          <w:rFonts w:ascii="Times New Roman" w:eastAsia="Times New Roman" w:hAnsi="Times New Roman" w:cs="Times New Roman"/>
          <w:color w:val="000000"/>
          <w:w w:val="109"/>
          <w:sz w:val="24"/>
          <w:szCs w:val="24"/>
        </w:rPr>
        <w:t xml:space="preserve"> освоения основной образовательной программы д</w:t>
      </w:r>
      <w:r w:rsidRPr="007C061F">
        <w:rPr>
          <w:rFonts w:ascii="Times New Roman" w:eastAsia="Times New Roman" w:hAnsi="Times New Roman" w:cs="Times New Roman"/>
          <w:color w:val="000000"/>
          <w:spacing w:val="-3"/>
          <w:sz w:val="24"/>
          <w:szCs w:val="24"/>
        </w:rPr>
        <w:t xml:space="preserve">олжны отражать: </w:t>
      </w:r>
    </w:p>
    <w:p w:rsidR="007C061F" w:rsidRPr="007C061F" w:rsidRDefault="007C061F" w:rsidP="007C061F">
      <w:pPr>
        <w:shd w:val="clear" w:color="auto" w:fill="FFFFFF"/>
        <w:ind w:left="1134" w:right="1314" w:firstLine="33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 xml:space="preserve">1) освоение способов решения проблем творческого </w:t>
      </w:r>
      <w:r w:rsidRPr="007C061F">
        <w:rPr>
          <w:rFonts w:ascii="Times New Roman" w:eastAsia="Times New Roman" w:hAnsi="Times New Roman" w:cs="Times New Roman"/>
          <w:color w:val="000000"/>
          <w:spacing w:val="-2"/>
          <w:sz w:val="24"/>
          <w:szCs w:val="24"/>
        </w:rPr>
        <w:t>характера в рамках технического моделирования;</w:t>
      </w:r>
    </w:p>
    <w:p w:rsidR="007C061F" w:rsidRPr="007C061F" w:rsidRDefault="007C061F" w:rsidP="007C061F">
      <w:pPr>
        <w:shd w:val="clear" w:color="auto" w:fill="FFFFFF"/>
        <w:ind w:left="1134" w:right="1314" w:firstLine="34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в ходе выполнения технических моделей; определять наиболее эффективные способы достижения результата;</w:t>
      </w:r>
    </w:p>
    <w:p w:rsidR="007C061F" w:rsidRPr="007C061F" w:rsidRDefault="007C061F" w:rsidP="007C061F">
      <w:pPr>
        <w:shd w:val="clear" w:color="auto" w:fill="FFFFFF"/>
        <w:ind w:left="1134" w:right="1314" w:firstLine="34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3) формирование умения понимать причины успеха/не</w:t>
      </w:r>
      <w:r w:rsidRPr="007C061F">
        <w:rPr>
          <w:rFonts w:ascii="Times New Roman" w:eastAsia="Times New Roman" w:hAnsi="Times New Roman" w:cs="Times New Roman"/>
          <w:color w:val="000000"/>
          <w:sz w:val="24"/>
          <w:szCs w:val="24"/>
        </w:rPr>
        <w:softHyphen/>
        <w:t>успеха учебной деятельности и способности конструктивно действовать даже в ситуациях неуспеха;</w:t>
      </w:r>
    </w:p>
    <w:p w:rsidR="007C061F" w:rsidRPr="007C061F" w:rsidRDefault="007C061F" w:rsidP="007C061F">
      <w:pPr>
        <w:shd w:val="clear" w:color="auto" w:fill="FFFFFF"/>
        <w:ind w:left="1134" w:right="1314" w:firstLine="32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lastRenderedPageBreak/>
        <w:t>4) активное использование речевых средств и средств ин</w:t>
      </w:r>
      <w:r w:rsidRPr="007C061F">
        <w:rPr>
          <w:rFonts w:ascii="Times New Roman" w:eastAsia="Times New Roman" w:hAnsi="Times New Roman" w:cs="Times New Roman"/>
          <w:color w:val="000000"/>
          <w:sz w:val="24"/>
          <w:szCs w:val="24"/>
        </w:rPr>
        <w:softHyphen/>
        <w:t xml:space="preserve">формационных и коммуникационных технологий (далее — </w:t>
      </w:r>
      <w:r w:rsidRPr="007C061F">
        <w:rPr>
          <w:rFonts w:ascii="Times New Roman" w:eastAsia="Times New Roman" w:hAnsi="Times New Roman" w:cs="Times New Roman"/>
          <w:color w:val="000000"/>
          <w:spacing w:val="-2"/>
          <w:sz w:val="24"/>
          <w:szCs w:val="24"/>
        </w:rPr>
        <w:t>ИКТ) для решения коммуникативных и познавательных задач;</w:t>
      </w:r>
    </w:p>
    <w:p w:rsidR="007C061F" w:rsidRPr="007C061F" w:rsidRDefault="007C061F" w:rsidP="007C061F">
      <w:pPr>
        <w:shd w:val="clear" w:color="auto" w:fill="FFFFFF"/>
        <w:ind w:left="1134" w:right="1314" w:firstLine="317"/>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5) использование различных способов поиска (в справоч</w:t>
      </w:r>
      <w:r w:rsidRPr="007C061F">
        <w:rPr>
          <w:rFonts w:ascii="Times New Roman" w:eastAsia="Times New Roman" w:hAnsi="Times New Roman" w:cs="Times New Roman"/>
          <w:color w:val="000000"/>
          <w:sz w:val="24"/>
          <w:szCs w:val="24"/>
        </w:rPr>
        <w:softHyphen/>
        <w:t>ных источниках, в сети Интернет), сбора, обработки, анализа и интерпретации информации в соот</w:t>
      </w:r>
      <w:r w:rsidRPr="007C061F">
        <w:rPr>
          <w:rFonts w:ascii="Times New Roman" w:eastAsia="Times New Roman" w:hAnsi="Times New Roman" w:cs="Times New Roman"/>
          <w:color w:val="000000"/>
          <w:sz w:val="24"/>
          <w:szCs w:val="24"/>
        </w:rPr>
        <w:softHyphen/>
        <w:t>ветствии с коммуникативными и познавательными задачами и технологиями учебного предмета;</w:t>
      </w:r>
    </w:p>
    <w:p w:rsidR="007C061F" w:rsidRPr="007C061F" w:rsidRDefault="007C061F" w:rsidP="007C061F">
      <w:pPr>
        <w:ind w:left="1134" w:right="1314" w:firstLine="404"/>
        <w:rPr>
          <w:rFonts w:ascii="Times New Roman" w:eastAsia="Times New Roman" w:hAnsi="Times New Roman" w:cs="Times New Roman"/>
          <w:color w:val="000000"/>
          <w:sz w:val="24"/>
          <w:szCs w:val="24"/>
        </w:rPr>
      </w:pPr>
      <w:r w:rsidRPr="007C061F">
        <w:rPr>
          <w:rFonts w:ascii="Times New Roman" w:eastAsia="Times New Roman" w:hAnsi="Times New Roman" w:cs="Times New Roman"/>
          <w:color w:val="000000"/>
          <w:spacing w:val="-2"/>
          <w:sz w:val="24"/>
          <w:szCs w:val="24"/>
        </w:rPr>
        <w:t>6) готовность слушать собеседника и вести диалог; готов</w:t>
      </w:r>
      <w:r w:rsidRPr="007C061F">
        <w:rPr>
          <w:rFonts w:ascii="Times New Roman" w:eastAsia="Times New Roman" w:hAnsi="Times New Roman" w:cs="Times New Roman"/>
          <w:color w:val="000000"/>
          <w:spacing w:val="-2"/>
          <w:sz w:val="24"/>
          <w:szCs w:val="24"/>
        </w:rPr>
        <w:softHyphen/>
      </w:r>
      <w:r w:rsidRPr="007C061F">
        <w:rPr>
          <w:rFonts w:ascii="Times New Roman" w:eastAsia="Times New Roman" w:hAnsi="Times New Roman" w:cs="Times New Roman"/>
          <w:color w:val="000000"/>
          <w:sz w:val="24"/>
          <w:szCs w:val="24"/>
        </w:rPr>
        <w:t>ность признавать возможность существования различных то</w:t>
      </w:r>
      <w:r w:rsidRPr="007C061F">
        <w:rPr>
          <w:rFonts w:ascii="Times New Roman" w:eastAsia="Times New Roman" w:hAnsi="Times New Roman" w:cs="Times New Roman"/>
          <w:color w:val="000000"/>
          <w:sz w:val="24"/>
          <w:szCs w:val="24"/>
        </w:rPr>
        <w:softHyphen/>
        <w:t>чек зрения и права каждого иметь свою; излагать свое мне</w:t>
      </w:r>
      <w:r w:rsidRPr="007C061F">
        <w:rPr>
          <w:rFonts w:ascii="Times New Roman" w:eastAsia="Times New Roman" w:hAnsi="Times New Roman" w:cs="Times New Roman"/>
          <w:color w:val="000000"/>
          <w:sz w:val="24"/>
          <w:szCs w:val="24"/>
        </w:rPr>
        <w:softHyphen/>
        <w:t>ние и аргументировать свою точку зрения и оценку событий;</w:t>
      </w:r>
    </w:p>
    <w:p w:rsidR="007C061F" w:rsidRPr="007C061F" w:rsidRDefault="007C061F" w:rsidP="007C061F">
      <w:pPr>
        <w:shd w:val="clear" w:color="auto" w:fill="FFFFFF"/>
        <w:ind w:left="1134" w:right="1314" w:firstLine="346"/>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7) определение общей цели и путей ее достижения; уме</w:t>
      </w:r>
      <w:r w:rsidRPr="007C061F">
        <w:rPr>
          <w:rFonts w:ascii="Times New Roman" w:eastAsia="Times New Roman" w:hAnsi="Times New Roman" w:cs="Times New Roman"/>
          <w:color w:val="000000"/>
          <w:sz w:val="24"/>
          <w:szCs w:val="24"/>
        </w:rPr>
        <w:softHyphen/>
        <w:t>ние договариваться о распределении функций и ролей в сов</w:t>
      </w:r>
      <w:r w:rsidRPr="007C061F">
        <w:rPr>
          <w:rFonts w:ascii="Times New Roman" w:eastAsia="Times New Roman" w:hAnsi="Times New Roman" w:cs="Times New Roman"/>
          <w:color w:val="000000"/>
          <w:sz w:val="24"/>
          <w:szCs w:val="24"/>
        </w:rPr>
        <w:softHyphen/>
        <w:t>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C061F" w:rsidRPr="007C061F" w:rsidRDefault="007C061F" w:rsidP="007C061F">
      <w:pPr>
        <w:shd w:val="clear" w:color="auto" w:fill="FFFFFF"/>
        <w:ind w:left="1134" w:right="1314" w:firstLine="374"/>
        <w:jc w:val="both"/>
        <w:rPr>
          <w:rFonts w:ascii="Times New Roman" w:eastAsia="Times New Roman" w:hAnsi="Times New Roman" w:cs="Times New Roman"/>
          <w:color w:val="000000"/>
          <w:sz w:val="24"/>
          <w:szCs w:val="24"/>
        </w:rPr>
      </w:pPr>
      <w:r w:rsidRPr="007C061F">
        <w:rPr>
          <w:rFonts w:ascii="Times New Roman" w:eastAsia="Times New Roman" w:hAnsi="Times New Roman" w:cs="Times New Roman"/>
          <w:color w:val="000000"/>
          <w:sz w:val="24"/>
          <w:szCs w:val="24"/>
        </w:rPr>
        <w:t>8) готовность конструктивно разрешать конфликты по</w:t>
      </w:r>
      <w:r w:rsidRPr="007C061F">
        <w:rPr>
          <w:rFonts w:ascii="Times New Roman" w:eastAsia="Times New Roman" w:hAnsi="Times New Roman" w:cs="Times New Roman"/>
          <w:color w:val="000000"/>
          <w:sz w:val="24"/>
          <w:szCs w:val="24"/>
        </w:rPr>
        <w:softHyphen/>
        <w:t>средством учета интересов сторон и сотрудничества;</w:t>
      </w:r>
    </w:p>
    <w:p w:rsidR="007C061F" w:rsidRPr="007C061F" w:rsidRDefault="007C061F" w:rsidP="007C061F">
      <w:pPr>
        <w:shd w:val="clear" w:color="auto" w:fill="FFFFFF"/>
        <w:ind w:left="1134" w:right="1314"/>
        <w:jc w:val="both"/>
        <w:rPr>
          <w:rFonts w:ascii="Times New Roman" w:eastAsia="Times New Roman" w:hAnsi="Times New Roman" w:cs="Times New Roman"/>
          <w:color w:val="000000"/>
          <w:sz w:val="24"/>
          <w:szCs w:val="24"/>
        </w:rPr>
      </w:pPr>
      <w:r w:rsidRPr="007C061F">
        <w:rPr>
          <w:rFonts w:ascii="Times New Roman" w:eastAsia="Times New Roman" w:hAnsi="Times New Roman" w:cs="Times New Roman"/>
          <w:b/>
          <w:bCs/>
          <w:color w:val="000000"/>
          <w:sz w:val="24"/>
          <w:szCs w:val="24"/>
          <w:lang w:val="en-US"/>
        </w:rPr>
        <w:t>III</w:t>
      </w:r>
      <w:r w:rsidRPr="007C061F">
        <w:rPr>
          <w:rFonts w:ascii="Times New Roman" w:eastAsia="Times New Roman" w:hAnsi="Times New Roman" w:cs="Times New Roman"/>
          <w:b/>
          <w:bCs/>
          <w:color w:val="000000"/>
          <w:sz w:val="24"/>
          <w:szCs w:val="24"/>
        </w:rPr>
        <w:t>. Предметные результаты</w:t>
      </w:r>
      <w:r w:rsidRPr="007C061F">
        <w:rPr>
          <w:rFonts w:ascii="Times New Roman" w:eastAsia="Times New Roman" w:hAnsi="Times New Roman" w:cs="Times New Roman"/>
          <w:color w:val="000000"/>
          <w:sz w:val="24"/>
          <w:szCs w:val="24"/>
        </w:rPr>
        <w:t xml:space="preserve"> освоения основной образовательной программы с учетом специфики содержания предметных областей включающих в себя начальное техническое моделирование, должны отражать:</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приемы пользования простейшими инструментами ручного труда;</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доступные способы обработки бумаги и картона;</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правила организации рабочего места;</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способы перевода чертежей;</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последовательность изготовления модели;</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основные части изготовляемых моделей;</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правила и условия игры;</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узнавать и называть чертежи технических объектов;</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планировать предстоящие трудовые действия;</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мобилизовать физические и умственные силы на осуществление поставленных задач для достижения цели;</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сотрудничать со своими сверстниками и принимать участие в коллективной работе по конструированию;</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готовить свои модели к соревнованиям;</w:t>
      </w:r>
    </w:p>
    <w:p w:rsidR="007C061F" w:rsidRPr="007C061F" w:rsidRDefault="007C061F" w:rsidP="007C061F">
      <w:pPr>
        <w:numPr>
          <w:ilvl w:val="0"/>
          <w:numId w:val="6"/>
        </w:numPr>
        <w:autoSpaceDN w:val="0"/>
        <w:spacing w:after="0" w:line="240" w:lineRule="auto"/>
        <w:ind w:left="1134" w:right="1314" w:hanging="357"/>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выяснить причины неудачных полетов и быстро устранять дефекты.</w:t>
      </w:r>
    </w:p>
    <w:p w:rsidR="007C061F" w:rsidRPr="007C061F" w:rsidRDefault="007C061F" w:rsidP="007C061F">
      <w:pPr>
        <w:shd w:val="clear" w:color="auto" w:fill="FFFFFF"/>
        <w:tabs>
          <w:tab w:val="left" w:pos="8607"/>
        </w:tabs>
        <w:ind w:left="1134"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Программа формирования универсальной учебной деятельности.</w:t>
      </w:r>
    </w:p>
    <w:p w:rsidR="007C061F" w:rsidRPr="007C061F" w:rsidRDefault="007C061F" w:rsidP="007C061F">
      <w:pPr>
        <w:shd w:val="clear" w:color="auto" w:fill="FFFFFF"/>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b/>
          <w:bCs/>
          <w:i/>
          <w:iCs/>
          <w:color w:val="000000"/>
          <w:sz w:val="24"/>
          <w:szCs w:val="24"/>
        </w:rPr>
        <w:t xml:space="preserve">Личностные универсальные учебные действия </w:t>
      </w:r>
      <w:r w:rsidRPr="007C061F">
        <w:rPr>
          <w:rFonts w:ascii="Times New Roman" w:eastAsia="Times New Roman" w:hAnsi="Times New Roman" w:cs="Times New Roman"/>
          <w:color w:val="000000"/>
          <w:sz w:val="24"/>
          <w:szCs w:val="24"/>
        </w:rPr>
        <w:t>обеспе</w:t>
      </w:r>
      <w:r w:rsidRPr="007C061F">
        <w:rPr>
          <w:rFonts w:ascii="Times New Roman" w:eastAsia="Times New Roman" w:hAnsi="Times New Roman" w:cs="Times New Roman"/>
          <w:color w:val="000000"/>
          <w:sz w:val="24"/>
          <w:szCs w:val="24"/>
        </w:rPr>
        <w:softHyphen/>
        <w:t xml:space="preserve">чивают ценностно-смысловую ориентацию обучающихся </w:t>
      </w:r>
      <w:r w:rsidRPr="007C061F">
        <w:rPr>
          <w:rFonts w:ascii="Times New Roman" w:eastAsia="Times New Roman" w:hAnsi="Times New Roman" w:cs="Times New Roman"/>
          <w:color w:val="000000"/>
          <w:spacing w:val="-1"/>
          <w:sz w:val="24"/>
          <w:szCs w:val="24"/>
        </w:rPr>
        <w:t>(умение соотносить поступки и события с принятыми этичес</w:t>
      </w:r>
      <w:r w:rsidRPr="007C061F">
        <w:rPr>
          <w:rFonts w:ascii="Times New Roman" w:eastAsia="Times New Roman" w:hAnsi="Times New Roman" w:cs="Times New Roman"/>
          <w:color w:val="000000"/>
          <w:spacing w:val="-1"/>
          <w:sz w:val="24"/>
          <w:szCs w:val="24"/>
        </w:rPr>
        <w:softHyphen/>
      </w:r>
      <w:r w:rsidRPr="007C061F">
        <w:rPr>
          <w:rFonts w:ascii="Times New Roman" w:eastAsia="Times New Roman" w:hAnsi="Times New Roman" w:cs="Times New Roman"/>
          <w:color w:val="000000"/>
          <w:sz w:val="24"/>
          <w:szCs w:val="24"/>
        </w:rPr>
        <w:t>кими принципами, знание моральных норм и умение выде</w:t>
      </w:r>
      <w:r w:rsidRPr="007C061F">
        <w:rPr>
          <w:rFonts w:ascii="Times New Roman" w:eastAsia="Times New Roman" w:hAnsi="Times New Roman" w:cs="Times New Roman"/>
          <w:color w:val="000000"/>
          <w:sz w:val="24"/>
          <w:szCs w:val="24"/>
        </w:rPr>
        <w:softHyphen/>
        <w:t>лить нравственный аспект поведения) и ориентацию в соци</w:t>
      </w:r>
      <w:r w:rsidRPr="007C061F">
        <w:rPr>
          <w:rFonts w:ascii="Times New Roman" w:eastAsia="Times New Roman" w:hAnsi="Times New Roman" w:cs="Times New Roman"/>
          <w:color w:val="000000"/>
          <w:sz w:val="24"/>
          <w:szCs w:val="24"/>
        </w:rPr>
        <w:softHyphen/>
        <w:t>альных ролях и межличностных отношениях. Применительно к учебной деятельности следует выделить три вида личност</w:t>
      </w:r>
      <w:r w:rsidRPr="007C061F">
        <w:rPr>
          <w:rFonts w:ascii="Times New Roman" w:eastAsia="Times New Roman" w:hAnsi="Times New Roman" w:cs="Times New Roman"/>
          <w:color w:val="000000"/>
          <w:sz w:val="24"/>
          <w:szCs w:val="24"/>
        </w:rPr>
        <w:softHyphen/>
      </w:r>
      <w:r w:rsidRPr="007C061F">
        <w:rPr>
          <w:rFonts w:ascii="Times New Roman" w:eastAsia="Times New Roman" w:hAnsi="Times New Roman" w:cs="Times New Roman"/>
          <w:color w:val="000000"/>
          <w:spacing w:val="-4"/>
          <w:sz w:val="24"/>
          <w:szCs w:val="24"/>
        </w:rPr>
        <w:t>ных действий;</w:t>
      </w:r>
    </w:p>
    <w:p w:rsidR="007C061F" w:rsidRPr="007C061F" w:rsidRDefault="007C061F" w:rsidP="007C061F">
      <w:pPr>
        <w:shd w:val="clear" w:color="auto" w:fill="FFFFFF"/>
        <w:ind w:left="1134" w:right="1314" w:firstLine="384"/>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 личностное, профессиональное, жизненное самоопреде</w:t>
      </w:r>
      <w:r w:rsidRPr="007C061F">
        <w:rPr>
          <w:rFonts w:ascii="Times New Roman" w:eastAsia="Times New Roman" w:hAnsi="Times New Roman" w:cs="Times New Roman"/>
          <w:color w:val="000000"/>
          <w:sz w:val="24"/>
          <w:szCs w:val="24"/>
        </w:rPr>
        <w:softHyphen/>
      </w:r>
      <w:r w:rsidRPr="007C061F">
        <w:rPr>
          <w:rFonts w:ascii="Times New Roman" w:eastAsia="Times New Roman" w:hAnsi="Times New Roman" w:cs="Times New Roman"/>
          <w:color w:val="000000"/>
          <w:spacing w:val="-9"/>
          <w:sz w:val="24"/>
          <w:szCs w:val="24"/>
        </w:rPr>
        <w:t>ление.</w:t>
      </w:r>
    </w:p>
    <w:p w:rsidR="007C061F" w:rsidRPr="007C061F" w:rsidRDefault="007C061F" w:rsidP="007C061F">
      <w:pPr>
        <w:shd w:val="clear" w:color="auto" w:fill="FFFFFF"/>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b/>
          <w:bCs/>
          <w:i/>
          <w:iCs/>
          <w:color w:val="000000"/>
          <w:w w:val="102"/>
          <w:sz w:val="24"/>
          <w:szCs w:val="24"/>
        </w:rPr>
        <w:t>Регулятивные универсальные</w:t>
      </w:r>
      <w:r w:rsidRPr="007C061F">
        <w:rPr>
          <w:rFonts w:ascii="Times New Roman" w:eastAsia="Times New Roman" w:hAnsi="Times New Roman" w:cs="Times New Roman"/>
          <w:i/>
          <w:iCs/>
          <w:color w:val="000000"/>
          <w:w w:val="102"/>
          <w:sz w:val="24"/>
          <w:szCs w:val="24"/>
        </w:rPr>
        <w:t xml:space="preserve"> </w:t>
      </w:r>
      <w:r w:rsidRPr="007C061F">
        <w:rPr>
          <w:rFonts w:ascii="Times New Roman" w:eastAsia="Times New Roman" w:hAnsi="Times New Roman" w:cs="Times New Roman"/>
          <w:b/>
          <w:bCs/>
          <w:i/>
          <w:iCs/>
          <w:color w:val="000000"/>
          <w:w w:val="102"/>
          <w:sz w:val="24"/>
          <w:szCs w:val="24"/>
        </w:rPr>
        <w:t xml:space="preserve">учебные действия </w:t>
      </w:r>
      <w:r w:rsidRPr="007C061F">
        <w:rPr>
          <w:rFonts w:ascii="Times New Roman" w:eastAsia="Times New Roman" w:hAnsi="Times New Roman" w:cs="Times New Roman"/>
          <w:color w:val="000000"/>
          <w:w w:val="102"/>
          <w:sz w:val="24"/>
          <w:szCs w:val="24"/>
        </w:rPr>
        <w:t>обес</w:t>
      </w:r>
      <w:r w:rsidRPr="007C061F">
        <w:rPr>
          <w:rFonts w:ascii="Times New Roman" w:eastAsia="Times New Roman" w:hAnsi="Times New Roman" w:cs="Times New Roman"/>
          <w:color w:val="000000"/>
          <w:w w:val="102"/>
          <w:sz w:val="24"/>
          <w:szCs w:val="24"/>
        </w:rPr>
        <w:softHyphen/>
      </w:r>
      <w:r w:rsidRPr="007C061F">
        <w:rPr>
          <w:rFonts w:ascii="Times New Roman" w:eastAsia="Times New Roman" w:hAnsi="Times New Roman" w:cs="Times New Roman"/>
          <w:color w:val="000000"/>
          <w:spacing w:val="-1"/>
          <w:sz w:val="24"/>
          <w:szCs w:val="24"/>
        </w:rPr>
        <w:t xml:space="preserve">печивают </w:t>
      </w:r>
      <w:proofErr w:type="gramStart"/>
      <w:r w:rsidRPr="007C061F">
        <w:rPr>
          <w:rFonts w:ascii="Times New Roman" w:eastAsia="Times New Roman" w:hAnsi="Times New Roman" w:cs="Times New Roman"/>
          <w:color w:val="000000"/>
          <w:spacing w:val="-1"/>
          <w:sz w:val="24"/>
          <w:szCs w:val="24"/>
        </w:rPr>
        <w:t>обучающимся</w:t>
      </w:r>
      <w:proofErr w:type="gramEnd"/>
      <w:r w:rsidRPr="007C061F">
        <w:rPr>
          <w:rFonts w:ascii="Times New Roman" w:eastAsia="Times New Roman" w:hAnsi="Times New Roman" w:cs="Times New Roman"/>
          <w:color w:val="000000"/>
          <w:spacing w:val="-1"/>
          <w:sz w:val="24"/>
          <w:szCs w:val="24"/>
        </w:rPr>
        <w:t xml:space="preserve"> организацию своей учебной деятель</w:t>
      </w:r>
      <w:r w:rsidRPr="007C061F">
        <w:rPr>
          <w:rFonts w:ascii="Times New Roman" w:eastAsia="Times New Roman" w:hAnsi="Times New Roman" w:cs="Times New Roman"/>
          <w:color w:val="000000"/>
          <w:spacing w:val="-1"/>
          <w:sz w:val="24"/>
          <w:szCs w:val="24"/>
        </w:rPr>
        <w:softHyphen/>
      </w:r>
      <w:r w:rsidRPr="007C061F">
        <w:rPr>
          <w:rFonts w:ascii="Times New Roman" w:eastAsia="Times New Roman" w:hAnsi="Times New Roman" w:cs="Times New Roman"/>
          <w:color w:val="000000"/>
          <w:sz w:val="24"/>
          <w:szCs w:val="24"/>
        </w:rPr>
        <w:t>ности. К ним относятся:</w:t>
      </w:r>
    </w:p>
    <w:p w:rsidR="007C061F" w:rsidRPr="007C061F" w:rsidRDefault="007C061F" w:rsidP="007C061F">
      <w:pPr>
        <w:shd w:val="clear" w:color="auto" w:fill="FFFFFF"/>
        <w:ind w:left="1134" w:right="1314" w:firstLine="365"/>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lastRenderedPageBreak/>
        <w:t xml:space="preserve">- </w:t>
      </w:r>
      <w:proofErr w:type="spellStart"/>
      <w:r w:rsidRPr="007C061F">
        <w:rPr>
          <w:rFonts w:ascii="Times New Roman" w:eastAsia="Times New Roman" w:hAnsi="Times New Roman" w:cs="Times New Roman"/>
          <w:color w:val="000000"/>
          <w:sz w:val="24"/>
          <w:szCs w:val="24"/>
        </w:rPr>
        <w:t>целеполагание</w:t>
      </w:r>
      <w:proofErr w:type="spellEnd"/>
      <w:r w:rsidRPr="007C061F">
        <w:rPr>
          <w:rFonts w:ascii="Times New Roman" w:eastAsia="Times New Roman" w:hAnsi="Times New Roman" w:cs="Times New Roman"/>
          <w:color w:val="000000"/>
          <w:sz w:val="24"/>
          <w:szCs w:val="24"/>
        </w:rPr>
        <w:t xml:space="preserve"> как постановка учебной задачи на осно</w:t>
      </w:r>
      <w:r w:rsidRPr="007C061F">
        <w:rPr>
          <w:rFonts w:ascii="Times New Roman" w:eastAsia="Times New Roman" w:hAnsi="Times New Roman" w:cs="Times New Roman"/>
          <w:color w:val="000000"/>
          <w:sz w:val="24"/>
          <w:szCs w:val="24"/>
        </w:rPr>
        <w:softHyphen/>
        <w:t>ве соотнесения того, что уже известно и усвоено учащимися, и того, что ещё неизвестно;</w:t>
      </w:r>
    </w:p>
    <w:p w:rsidR="007C061F" w:rsidRPr="007C061F" w:rsidRDefault="007C061F" w:rsidP="007C061F">
      <w:pPr>
        <w:shd w:val="clear" w:color="auto" w:fill="FFFFFF"/>
        <w:ind w:left="1134" w:right="1314" w:firstLine="374"/>
        <w:jc w:val="both"/>
        <w:rPr>
          <w:rFonts w:ascii="Times New Roman" w:eastAsia="Times New Roman" w:hAnsi="Times New Roman" w:cs="Times New Roman"/>
          <w:color w:val="000000"/>
          <w:sz w:val="24"/>
          <w:szCs w:val="24"/>
        </w:rPr>
      </w:pPr>
      <w:r w:rsidRPr="007C061F">
        <w:rPr>
          <w:rFonts w:ascii="Times New Roman" w:eastAsia="Times New Roman" w:hAnsi="Times New Roman" w:cs="Times New Roman"/>
          <w:color w:val="000000"/>
          <w:sz w:val="24"/>
          <w:szCs w:val="24"/>
        </w:rPr>
        <w:t>- планирование — определение последовательности про</w:t>
      </w:r>
      <w:r w:rsidRPr="007C061F">
        <w:rPr>
          <w:rFonts w:ascii="Times New Roman" w:eastAsia="Times New Roman" w:hAnsi="Times New Roman" w:cs="Times New Roman"/>
          <w:color w:val="000000"/>
          <w:sz w:val="24"/>
          <w:szCs w:val="24"/>
        </w:rPr>
        <w:softHyphen/>
      </w:r>
      <w:r w:rsidRPr="007C061F">
        <w:rPr>
          <w:rFonts w:ascii="Times New Roman" w:eastAsia="Times New Roman" w:hAnsi="Times New Roman" w:cs="Times New Roman"/>
          <w:color w:val="000000"/>
          <w:spacing w:val="-1"/>
          <w:sz w:val="24"/>
          <w:szCs w:val="24"/>
        </w:rPr>
        <w:t>межуточных целей, с учётом конечного результата; составле</w:t>
      </w:r>
      <w:r w:rsidRPr="007C061F">
        <w:rPr>
          <w:rFonts w:ascii="Times New Roman" w:eastAsia="Times New Roman" w:hAnsi="Times New Roman" w:cs="Times New Roman"/>
          <w:color w:val="000000"/>
          <w:spacing w:val="-1"/>
          <w:sz w:val="24"/>
          <w:szCs w:val="24"/>
        </w:rPr>
        <w:softHyphen/>
      </w:r>
      <w:r w:rsidRPr="007C061F">
        <w:rPr>
          <w:rFonts w:ascii="Times New Roman" w:eastAsia="Times New Roman" w:hAnsi="Times New Roman" w:cs="Times New Roman"/>
          <w:color w:val="000000"/>
          <w:sz w:val="24"/>
          <w:szCs w:val="24"/>
        </w:rPr>
        <w:t>ние плана и последовательности действий;</w:t>
      </w:r>
    </w:p>
    <w:p w:rsidR="007C061F" w:rsidRPr="007C061F" w:rsidRDefault="007C061F" w:rsidP="007C061F">
      <w:pPr>
        <w:shd w:val="clear" w:color="auto" w:fill="FFFFFF"/>
        <w:spacing w:before="10"/>
        <w:ind w:left="1134" w:right="1314" w:firstLine="384"/>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5"/>
          <w:sz w:val="24"/>
          <w:szCs w:val="24"/>
        </w:rPr>
        <w:t>- коррекция — внесение необходимых дополнений и кор</w:t>
      </w:r>
      <w:r w:rsidRPr="007C061F">
        <w:rPr>
          <w:rFonts w:ascii="Times New Roman" w:eastAsia="Times New Roman" w:hAnsi="Times New Roman" w:cs="Times New Roman"/>
          <w:color w:val="000000"/>
          <w:spacing w:val="-5"/>
          <w:sz w:val="24"/>
          <w:szCs w:val="24"/>
        </w:rPr>
        <w:softHyphen/>
        <w:t>рективов в план и способ действия в случае расхождения эта</w:t>
      </w:r>
      <w:r w:rsidRPr="007C061F">
        <w:rPr>
          <w:rFonts w:ascii="Times New Roman" w:eastAsia="Times New Roman" w:hAnsi="Times New Roman" w:cs="Times New Roman"/>
          <w:color w:val="000000"/>
          <w:spacing w:val="-5"/>
          <w:sz w:val="24"/>
          <w:szCs w:val="24"/>
        </w:rPr>
        <w:softHyphen/>
      </w:r>
      <w:r w:rsidRPr="007C061F">
        <w:rPr>
          <w:rFonts w:ascii="Times New Roman" w:eastAsia="Times New Roman" w:hAnsi="Times New Roman" w:cs="Times New Roman"/>
          <w:color w:val="000000"/>
          <w:sz w:val="24"/>
          <w:szCs w:val="24"/>
        </w:rPr>
        <w:t xml:space="preserve">лона, реального действия и его результата с учётом оценки </w:t>
      </w:r>
      <w:r w:rsidRPr="007C061F">
        <w:rPr>
          <w:rFonts w:ascii="Times New Roman" w:eastAsia="Times New Roman" w:hAnsi="Times New Roman" w:cs="Times New Roman"/>
          <w:color w:val="000000"/>
          <w:spacing w:val="-6"/>
          <w:sz w:val="24"/>
          <w:szCs w:val="24"/>
        </w:rPr>
        <w:t>этого результата самим обучающимся, учителем, товарищами;</w:t>
      </w:r>
    </w:p>
    <w:p w:rsidR="007C061F" w:rsidRPr="007C061F" w:rsidRDefault="007C061F" w:rsidP="007C061F">
      <w:pPr>
        <w:shd w:val="clear" w:color="auto" w:fill="FFFFFF"/>
        <w:ind w:left="1134" w:right="1314" w:firstLine="374"/>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1"/>
          <w:sz w:val="24"/>
          <w:szCs w:val="24"/>
        </w:rPr>
        <w:t xml:space="preserve">- оценка — выделение и осознание </w:t>
      </w:r>
      <w:proofErr w:type="gramStart"/>
      <w:r w:rsidRPr="007C061F">
        <w:rPr>
          <w:rFonts w:ascii="Times New Roman" w:eastAsia="Times New Roman" w:hAnsi="Times New Roman" w:cs="Times New Roman"/>
          <w:color w:val="000000"/>
          <w:spacing w:val="-1"/>
          <w:sz w:val="24"/>
          <w:szCs w:val="24"/>
        </w:rPr>
        <w:t>обучающимся</w:t>
      </w:r>
      <w:proofErr w:type="gramEnd"/>
      <w:r w:rsidRPr="007C061F">
        <w:rPr>
          <w:rFonts w:ascii="Times New Roman" w:eastAsia="Times New Roman" w:hAnsi="Times New Roman" w:cs="Times New Roman"/>
          <w:color w:val="000000"/>
          <w:spacing w:val="-1"/>
          <w:sz w:val="24"/>
          <w:szCs w:val="24"/>
        </w:rPr>
        <w:t xml:space="preserve"> того; </w:t>
      </w:r>
      <w:r w:rsidRPr="007C061F">
        <w:rPr>
          <w:rFonts w:ascii="Times New Roman" w:eastAsia="Times New Roman" w:hAnsi="Times New Roman" w:cs="Times New Roman"/>
          <w:color w:val="000000"/>
          <w:spacing w:val="-4"/>
          <w:sz w:val="24"/>
          <w:szCs w:val="24"/>
        </w:rPr>
        <w:t>что уже усвоено и что ещё нужно усвоить, осознание качест</w:t>
      </w:r>
      <w:r w:rsidRPr="007C061F">
        <w:rPr>
          <w:rFonts w:ascii="Times New Roman" w:eastAsia="Times New Roman" w:hAnsi="Times New Roman" w:cs="Times New Roman"/>
          <w:color w:val="000000"/>
          <w:spacing w:val="-4"/>
          <w:sz w:val="24"/>
          <w:szCs w:val="24"/>
        </w:rPr>
        <w:softHyphen/>
      </w:r>
      <w:r w:rsidRPr="007C061F">
        <w:rPr>
          <w:rFonts w:ascii="Times New Roman" w:eastAsia="Times New Roman" w:hAnsi="Times New Roman" w:cs="Times New Roman"/>
          <w:color w:val="000000"/>
          <w:spacing w:val="-3"/>
          <w:sz w:val="24"/>
          <w:szCs w:val="24"/>
        </w:rPr>
        <w:t xml:space="preserve">ва и уровня усвоения; оценка результатов работы; </w:t>
      </w:r>
    </w:p>
    <w:p w:rsidR="007C061F" w:rsidRPr="007C061F" w:rsidRDefault="007C061F" w:rsidP="007C061F">
      <w:pPr>
        <w:shd w:val="clear" w:color="auto" w:fill="FFFFFF"/>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b/>
          <w:bCs/>
          <w:i/>
          <w:iCs/>
          <w:color w:val="000000"/>
          <w:w w:val="104"/>
          <w:sz w:val="24"/>
          <w:szCs w:val="24"/>
        </w:rPr>
        <w:t>Познавательные универсальные учебные действия</w:t>
      </w:r>
      <w:r w:rsidRPr="007C061F">
        <w:rPr>
          <w:rFonts w:ascii="Times New Roman" w:eastAsia="Times New Roman" w:hAnsi="Times New Roman" w:cs="Times New Roman"/>
          <w:i/>
          <w:iCs/>
          <w:color w:val="000000"/>
          <w:w w:val="104"/>
          <w:sz w:val="24"/>
          <w:szCs w:val="24"/>
        </w:rPr>
        <w:t xml:space="preserve"> </w:t>
      </w:r>
      <w:r w:rsidRPr="007C061F">
        <w:rPr>
          <w:rFonts w:ascii="Times New Roman" w:eastAsia="Times New Roman" w:hAnsi="Times New Roman" w:cs="Times New Roman"/>
          <w:color w:val="000000"/>
          <w:spacing w:val="-7"/>
          <w:sz w:val="24"/>
          <w:szCs w:val="24"/>
        </w:rPr>
        <w:t>включают: обще-учебные, логические учебные действия, а так</w:t>
      </w:r>
      <w:r w:rsidRPr="007C061F">
        <w:rPr>
          <w:rFonts w:ascii="Times New Roman" w:eastAsia="Times New Roman" w:hAnsi="Times New Roman" w:cs="Times New Roman"/>
          <w:color w:val="000000"/>
          <w:spacing w:val="-7"/>
          <w:sz w:val="24"/>
          <w:szCs w:val="24"/>
        </w:rPr>
        <w:softHyphen/>
      </w:r>
      <w:r w:rsidRPr="007C061F">
        <w:rPr>
          <w:rFonts w:ascii="Times New Roman" w:eastAsia="Times New Roman" w:hAnsi="Times New Roman" w:cs="Times New Roman"/>
          <w:color w:val="000000"/>
          <w:spacing w:val="-3"/>
          <w:sz w:val="24"/>
          <w:szCs w:val="24"/>
        </w:rPr>
        <w:t>же постановку и решение проблемы.</w:t>
      </w:r>
    </w:p>
    <w:p w:rsidR="007C061F" w:rsidRPr="007C061F" w:rsidRDefault="007C061F" w:rsidP="007C061F">
      <w:pPr>
        <w:shd w:val="clear" w:color="auto" w:fill="FFFFFF"/>
        <w:ind w:left="1134" w:right="1314"/>
        <w:jc w:val="both"/>
        <w:rPr>
          <w:rFonts w:ascii="Times New Roman" w:eastAsia="Times New Roman" w:hAnsi="Times New Roman" w:cs="Times New Roman"/>
          <w:i/>
          <w:iCs/>
          <w:color w:val="000000"/>
          <w:spacing w:val="-5"/>
          <w:sz w:val="24"/>
          <w:szCs w:val="24"/>
        </w:rPr>
      </w:pPr>
      <w:proofErr w:type="spellStart"/>
      <w:r w:rsidRPr="007C061F">
        <w:rPr>
          <w:rFonts w:ascii="Times New Roman" w:eastAsia="Times New Roman" w:hAnsi="Times New Roman" w:cs="Times New Roman"/>
          <w:b/>
          <w:bCs/>
          <w:i/>
          <w:iCs/>
          <w:color w:val="000000"/>
          <w:spacing w:val="-5"/>
          <w:sz w:val="24"/>
          <w:szCs w:val="24"/>
        </w:rPr>
        <w:t>Общеучебные</w:t>
      </w:r>
      <w:proofErr w:type="spellEnd"/>
      <w:r w:rsidRPr="007C061F">
        <w:rPr>
          <w:rFonts w:ascii="Times New Roman" w:eastAsia="Times New Roman" w:hAnsi="Times New Roman" w:cs="Times New Roman"/>
          <w:b/>
          <w:bCs/>
          <w:i/>
          <w:iCs/>
          <w:color w:val="000000"/>
          <w:spacing w:val="-5"/>
          <w:sz w:val="24"/>
          <w:szCs w:val="24"/>
        </w:rPr>
        <w:t xml:space="preserve"> универсальные действия</w:t>
      </w:r>
      <w:r w:rsidRPr="007C061F">
        <w:rPr>
          <w:rFonts w:ascii="Times New Roman" w:eastAsia="Times New Roman" w:hAnsi="Times New Roman" w:cs="Times New Roman"/>
          <w:i/>
          <w:iCs/>
          <w:color w:val="000000"/>
          <w:spacing w:val="-5"/>
          <w:sz w:val="24"/>
          <w:szCs w:val="24"/>
        </w:rPr>
        <w:t xml:space="preserve">:         </w:t>
      </w:r>
    </w:p>
    <w:p w:rsidR="007C061F" w:rsidRPr="007C061F" w:rsidRDefault="007C061F" w:rsidP="007C061F">
      <w:pPr>
        <w:shd w:val="clear" w:color="auto" w:fill="FFFFFF"/>
        <w:ind w:left="1134" w:right="1314" w:firstLine="374"/>
        <w:jc w:val="both"/>
        <w:rPr>
          <w:rFonts w:ascii="Times New Roman" w:eastAsia="Times New Roman" w:hAnsi="Times New Roman" w:cs="Times New Roman"/>
          <w:color w:val="000000"/>
          <w:spacing w:val="-5"/>
          <w:sz w:val="24"/>
          <w:szCs w:val="24"/>
        </w:rPr>
      </w:pPr>
      <w:r w:rsidRPr="007C061F">
        <w:rPr>
          <w:rFonts w:ascii="Times New Roman" w:eastAsia="Times New Roman" w:hAnsi="Times New Roman" w:cs="Times New Roman"/>
          <w:smallCaps/>
          <w:color w:val="000000"/>
          <w:spacing w:val="-4"/>
          <w:sz w:val="24"/>
          <w:szCs w:val="24"/>
        </w:rPr>
        <w:t xml:space="preserve">- </w:t>
      </w:r>
      <w:r w:rsidRPr="007C061F">
        <w:rPr>
          <w:rFonts w:ascii="Times New Roman" w:eastAsia="Times New Roman" w:hAnsi="Times New Roman" w:cs="Times New Roman"/>
          <w:color w:val="000000"/>
          <w:spacing w:val="-4"/>
          <w:sz w:val="24"/>
          <w:szCs w:val="24"/>
        </w:rPr>
        <w:t>самостоятельное выделение и формулирование познава</w:t>
      </w:r>
      <w:r w:rsidRPr="007C061F">
        <w:rPr>
          <w:rFonts w:ascii="Times New Roman" w:eastAsia="Times New Roman" w:hAnsi="Times New Roman" w:cs="Times New Roman"/>
          <w:color w:val="000000"/>
          <w:spacing w:val="-5"/>
          <w:sz w:val="24"/>
          <w:szCs w:val="24"/>
        </w:rPr>
        <w:t>тельной цели;</w:t>
      </w:r>
    </w:p>
    <w:p w:rsidR="007C061F" w:rsidRPr="007C061F" w:rsidRDefault="007C061F" w:rsidP="007C061F">
      <w:pPr>
        <w:shd w:val="clear" w:color="auto" w:fill="FFFFFF"/>
        <w:ind w:left="1134" w:right="1314" w:firstLine="374"/>
        <w:jc w:val="both"/>
        <w:rPr>
          <w:rFonts w:ascii="Times New Roman" w:eastAsia="Times New Roman" w:hAnsi="Times New Roman" w:cs="Times New Roman"/>
          <w:color w:val="000000"/>
          <w:spacing w:val="-10"/>
          <w:sz w:val="24"/>
          <w:szCs w:val="24"/>
        </w:rPr>
      </w:pPr>
      <w:r w:rsidRPr="007C061F">
        <w:rPr>
          <w:rFonts w:ascii="Times New Roman" w:eastAsia="Times New Roman" w:hAnsi="Times New Roman" w:cs="Times New Roman"/>
          <w:color w:val="000000"/>
          <w:spacing w:val="-4"/>
          <w:sz w:val="24"/>
          <w:szCs w:val="24"/>
        </w:rPr>
        <w:t>- поиск и выделение необходимой информации, в том</w:t>
      </w:r>
      <w:r w:rsidRPr="007C061F">
        <w:rPr>
          <w:rFonts w:ascii="Times New Roman" w:eastAsia="Times New Roman" w:hAnsi="Times New Roman" w:cs="Times New Roman"/>
          <w:color w:val="000000"/>
          <w:spacing w:val="-4"/>
          <w:sz w:val="24"/>
          <w:szCs w:val="24"/>
        </w:rPr>
        <w:br/>
      </w:r>
      <w:r w:rsidRPr="007C061F">
        <w:rPr>
          <w:rFonts w:ascii="Times New Roman" w:eastAsia="Times New Roman" w:hAnsi="Times New Roman" w:cs="Times New Roman"/>
          <w:color w:val="000000"/>
          <w:spacing w:val="-2"/>
          <w:sz w:val="24"/>
          <w:szCs w:val="24"/>
        </w:rPr>
        <w:t>числе решение рабочих задач с использованием общедоступ</w:t>
      </w:r>
      <w:r w:rsidRPr="007C061F">
        <w:rPr>
          <w:rFonts w:ascii="Times New Roman" w:eastAsia="Times New Roman" w:hAnsi="Times New Roman" w:cs="Times New Roman"/>
          <w:color w:val="000000"/>
          <w:spacing w:val="-4"/>
          <w:sz w:val="24"/>
          <w:szCs w:val="24"/>
        </w:rPr>
        <w:t>ных школе  источников ин</w:t>
      </w:r>
      <w:r w:rsidRPr="007C061F">
        <w:rPr>
          <w:rFonts w:ascii="Times New Roman" w:eastAsia="Times New Roman" w:hAnsi="Times New Roman" w:cs="Times New Roman"/>
          <w:color w:val="000000"/>
          <w:spacing w:val="-4"/>
          <w:sz w:val="24"/>
          <w:szCs w:val="24"/>
        </w:rPr>
        <w:softHyphen/>
      </w:r>
      <w:r w:rsidRPr="007C061F">
        <w:rPr>
          <w:rFonts w:ascii="Times New Roman" w:eastAsia="Times New Roman" w:hAnsi="Times New Roman" w:cs="Times New Roman"/>
          <w:color w:val="000000"/>
          <w:spacing w:val="-10"/>
          <w:sz w:val="24"/>
          <w:szCs w:val="24"/>
        </w:rPr>
        <w:t>формации;</w:t>
      </w:r>
    </w:p>
    <w:p w:rsidR="007C061F" w:rsidRPr="007C061F" w:rsidRDefault="007C061F" w:rsidP="007C061F">
      <w:pPr>
        <w:shd w:val="clear" w:color="auto" w:fill="FFFFFF"/>
        <w:ind w:left="1134" w:right="1314" w:firstLine="384"/>
        <w:jc w:val="both"/>
        <w:rPr>
          <w:rFonts w:ascii="Times New Roman" w:eastAsia="Times New Roman" w:hAnsi="Times New Roman" w:cs="Times New Roman"/>
          <w:sz w:val="24"/>
          <w:szCs w:val="24"/>
        </w:rPr>
      </w:pPr>
      <w:r w:rsidRPr="007C061F">
        <w:rPr>
          <w:rFonts w:ascii="Times New Roman" w:eastAsia="Times New Roman" w:hAnsi="Times New Roman" w:cs="Times New Roman"/>
          <w:i/>
          <w:iCs/>
          <w:color w:val="000000"/>
          <w:spacing w:val="-4"/>
          <w:sz w:val="24"/>
          <w:szCs w:val="24"/>
        </w:rPr>
        <w:t xml:space="preserve">- </w:t>
      </w:r>
      <w:r w:rsidRPr="007C061F">
        <w:rPr>
          <w:rFonts w:ascii="Times New Roman" w:eastAsia="Times New Roman" w:hAnsi="Times New Roman" w:cs="Times New Roman"/>
          <w:color w:val="000000"/>
          <w:spacing w:val="-4"/>
          <w:sz w:val="24"/>
          <w:szCs w:val="24"/>
        </w:rPr>
        <w:t>моделирование — преобразование объекта из чувствен</w:t>
      </w:r>
      <w:r w:rsidRPr="007C061F">
        <w:rPr>
          <w:rFonts w:ascii="Times New Roman" w:eastAsia="Times New Roman" w:hAnsi="Times New Roman" w:cs="Times New Roman"/>
          <w:color w:val="000000"/>
          <w:spacing w:val="-4"/>
          <w:sz w:val="24"/>
          <w:szCs w:val="24"/>
        </w:rPr>
        <w:softHyphen/>
      </w:r>
      <w:r w:rsidRPr="007C061F">
        <w:rPr>
          <w:rFonts w:ascii="Times New Roman" w:eastAsia="Times New Roman" w:hAnsi="Times New Roman" w:cs="Times New Roman"/>
          <w:color w:val="000000"/>
          <w:spacing w:val="-1"/>
          <w:sz w:val="24"/>
          <w:szCs w:val="24"/>
        </w:rPr>
        <w:t>ной формы в модель;</w:t>
      </w:r>
    </w:p>
    <w:p w:rsidR="007C061F" w:rsidRPr="007C061F" w:rsidRDefault="007C061F" w:rsidP="007C061F">
      <w:pPr>
        <w:shd w:val="clear" w:color="auto" w:fill="FFFFFF"/>
        <w:tabs>
          <w:tab w:val="left" w:pos="0"/>
        </w:tabs>
        <w:spacing w:before="19"/>
        <w:ind w:left="1134" w:right="1314"/>
        <w:rPr>
          <w:rFonts w:ascii="Times New Roman" w:eastAsia="Times New Roman" w:hAnsi="Times New Roman" w:cs="Times New Roman"/>
          <w:color w:val="000000"/>
          <w:spacing w:val="-5"/>
          <w:sz w:val="24"/>
          <w:szCs w:val="24"/>
        </w:rPr>
      </w:pPr>
      <w:r w:rsidRPr="007C061F">
        <w:rPr>
          <w:rFonts w:ascii="Times New Roman" w:eastAsia="Times New Roman" w:hAnsi="Times New Roman" w:cs="Times New Roman"/>
          <w:color w:val="000000"/>
          <w:spacing w:val="-4"/>
          <w:sz w:val="24"/>
          <w:szCs w:val="24"/>
        </w:rPr>
        <w:tab/>
        <w:t>- преобразование модели с целью выявления общих зако</w:t>
      </w:r>
      <w:r w:rsidRPr="007C061F">
        <w:rPr>
          <w:rFonts w:ascii="Times New Roman" w:eastAsia="Times New Roman" w:hAnsi="Times New Roman" w:cs="Times New Roman"/>
          <w:color w:val="000000"/>
          <w:spacing w:val="-4"/>
          <w:sz w:val="24"/>
          <w:szCs w:val="24"/>
        </w:rPr>
        <w:softHyphen/>
      </w:r>
      <w:r w:rsidRPr="007C061F">
        <w:rPr>
          <w:rFonts w:ascii="Times New Roman" w:eastAsia="Times New Roman" w:hAnsi="Times New Roman" w:cs="Times New Roman"/>
          <w:color w:val="000000"/>
          <w:spacing w:val="-5"/>
          <w:sz w:val="24"/>
          <w:szCs w:val="24"/>
        </w:rPr>
        <w:t>нов, определяющих данную предметную область.</w:t>
      </w:r>
    </w:p>
    <w:p w:rsidR="007C061F" w:rsidRPr="007C061F" w:rsidRDefault="007C061F" w:rsidP="007C061F">
      <w:pPr>
        <w:shd w:val="clear" w:color="auto" w:fill="FFFFFF"/>
        <w:ind w:left="1134"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i/>
          <w:iCs/>
          <w:color w:val="000000"/>
          <w:w w:val="102"/>
          <w:sz w:val="24"/>
          <w:szCs w:val="24"/>
        </w:rPr>
        <w:t>Логические универсальные действия:</w:t>
      </w:r>
    </w:p>
    <w:p w:rsidR="007C061F" w:rsidRPr="007C061F" w:rsidRDefault="007C061F" w:rsidP="007C061F">
      <w:pPr>
        <w:shd w:val="clear" w:color="auto" w:fill="FFFFFF"/>
        <w:ind w:left="1134" w:right="1314" w:firstLine="355"/>
        <w:jc w:val="both"/>
        <w:rPr>
          <w:rFonts w:ascii="Times New Roman" w:eastAsia="Times New Roman" w:hAnsi="Times New Roman" w:cs="Times New Roman"/>
          <w:sz w:val="24"/>
          <w:szCs w:val="24"/>
        </w:rPr>
      </w:pPr>
      <w:r w:rsidRPr="007C061F">
        <w:rPr>
          <w:rFonts w:ascii="Times New Roman" w:eastAsia="Times New Roman" w:hAnsi="Times New Roman" w:cs="Times New Roman"/>
          <w:i/>
          <w:iCs/>
          <w:color w:val="000000"/>
          <w:spacing w:val="-3"/>
          <w:sz w:val="24"/>
          <w:szCs w:val="24"/>
        </w:rPr>
        <w:t xml:space="preserve">- </w:t>
      </w:r>
      <w:r w:rsidRPr="007C061F">
        <w:rPr>
          <w:rFonts w:ascii="Times New Roman" w:eastAsia="Times New Roman" w:hAnsi="Times New Roman" w:cs="Times New Roman"/>
          <w:color w:val="000000"/>
          <w:spacing w:val="-3"/>
          <w:sz w:val="24"/>
          <w:szCs w:val="24"/>
        </w:rPr>
        <w:t>анализ объектов с целью выделения признаков (сущест</w:t>
      </w:r>
      <w:r w:rsidRPr="007C061F">
        <w:rPr>
          <w:rFonts w:ascii="Times New Roman" w:eastAsia="Times New Roman" w:hAnsi="Times New Roman" w:cs="Times New Roman"/>
          <w:color w:val="000000"/>
          <w:spacing w:val="-3"/>
          <w:sz w:val="24"/>
          <w:szCs w:val="24"/>
        </w:rPr>
        <w:softHyphen/>
      </w:r>
      <w:r w:rsidRPr="007C061F">
        <w:rPr>
          <w:rFonts w:ascii="Times New Roman" w:eastAsia="Times New Roman" w:hAnsi="Times New Roman" w:cs="Times New Roman"/>
          <w:color w:val="000000"/>
          <w:spacing w:val="-8"/>
          <w:sz w:val="24"/>
          <w:szCs w:val="24"/>
        </w:rPr>
        <w:t>венных, несущественных);</w:t>
      </w:r>
    </w:p>
    <w:p w:rsidR="007C061F" w:rsidRPr="007C061F" w:rsidRDefault="007C061F" w:rsidP="007C061F">
      <w:pPr>
        <w:shd w:val="clear" w:color="auto" w:fill="FFFFFF"/>
        <w:tabs>
          <w:tab w:val="left" w:pos="0"/>
        </w:tabs>
        <w:spacing w:before="19"/>
        <w:ind w:left="1134" w:right="1314" w:firstLine="360"/>
        <w:rPr>
          <w:rFonts w:ascii="Times New Roman" w:eastAsia="Times New Roman" w:hAnsi="Times New Roman" w:cs="Times New Roman"/>
          <w:color w:val="000000"/>
          <w:spacing w:val="-9"/>
          <w:sz w:val="24"/>
          <w:szCs w:val="24"/>
        </w:rPr>
      </w:pPr>
      <w:r w:rsidRPr="007C061F">
        <w:rPr>
          <w:rFonts w:ascii="Times New Roman" w:eastAsia="Times New Roman" w:hAnsi="Times New Roman" w:cs="Times New Roman"/>
          <w:color w:val="000000"/>
          <w:spacing w:val="-3"/>
          <w:sz w:val="24"/>
          <w:szCs w:val="24"/>
        </w:rPr>
        <w:t>- синтез — составление целого из частей, в том числе са</w:t>
      </w:r>
      <w:r w:rsidRPr="007C061F">
        <w:rPr>
          <w:rFonts w:ascii="Times New Roman" w:eastAsia="Times New Roman" w:hAnsi="Times New Roman" w:cs="Times New Roman"/>
          <w:color w:val="000000"/>
          <w:spacing w:val="-3"/>
          <w:sz w:val="24"/>
          <w:szCs w:val="24"/>
        </w:rPr>
        <w:softHyphen/>
      </w:r>
      <w:r w:rsidRPr="007C061F">
        <w:rPr>
          <w:rFonts w:ascii="Times New Roman" w:eastAsia="Times New Roman" w:hAnsi="Times New Roman" w:cs="Times New Roman"/>
          <w:color w:val="000000"/>
          <w:sz w:val="24"/>
          <w:szCs w:val="24"/>
        </w:rPr>
        <w:t xml:space="preserve">мостоятельное </w:t>
      </w:r>
      <w:proofErr w:type="spellStart"/>
      <w:r w:rsidRPr="007C061F">
        <w:rPr>
          <w:rFonts w:ascii="Times New Roman" w:eastAsia="Times New Roman" w:hAnsi="Times New Roman" w:cs="Times New Roman"/>
          <w:color w:val="000000"/>
          <w:sz w:val="24"/>
          <w:szCs w:val="24"/>
        </w:rPr>
        <w:t>доконструирование</w:t>
      </w:r>
      <w:proofErr w:type="spellEnd"/>
      <w:r w:rsidRPr="007C061F">
        <w:rPr>
          <w:rFonts w:ascii="Times New Roman" w:eastAsia="Times New Roman" w:hAnsi="Times New Roman" w:cs="Times New Roman"/>
          <w:color w:val="000000"/>
          <w:sz w:val="24"/>
          <w:szCs w:val="24"/>
        </w:rPr>
        <w:t xml:space="preserve">  недостающих </w:t>
      </w:r>
      <w:r w:rsidRPr="007C061F">
        <w:rPr>
          <w:rFonts w:ascii="Times New Roman" w:eastAsia="Times New Roman" w:hAnsi="Times New Roman" w:cs="Times New Roman"/>
          <w:color w:val="000000"/>
          <w:spacing w:val="-9"/>
          <w:sz w:val="24"/>
          <w:szCs w:val="24"/>
        </w:rPr>
        <w:t>компонентов;</w:t>
      </w:r>
    </w:p>
    <w:p w:rsidR="007C061F" w:rsidRPr="007C061F" w:rsidRDefault="007C061F" w:rsidP="007C061F">
      <w:pPr>
        <w:shd w:val="clear" w:color="auto" w:fill="FFFFFF"/>
        <w:tabs>
          <w:tab w:val="left" w:pos="0"/>
        </w:tabs>
        <w:spacing w:before="19"/>
        <w:ind w:left="1134" w:right="1314" w:firstLine="360"/>
        <w:rPr>
          <w:rFonts w:ascii="Times New Roman" w:eastAsia="Times New Roman" w:hAnsi="Times New Roman" w:cs="Times New Roman"/>
          <w:color w:val="000000"/>
          <w:spacing w:val="-5"/>
          <w:sz w:val="24"/>
          <w:szCs w:val="24"/>
        </w:rPr>
      </w:pPr>
      <w:r w:rsidRPr="007C061F">
        <w:rPr>
          <w:rFonts w:ascii="Times New Roman" w:eastAsia="Times New Roman" w:hAnsi="Times New Roman" w:cs="Times New Roman"/>
          <w:color w:val="000000"/>
          <w:sz w:val="24"/>
          <w:szCs w:val="24"/>
        </w:rPr>
        <w:t xml:space="preserve">- самостоятельное определение способов решения проблем </w:t>
      </w:r>
      <w:r w:rsidRPr="007C061F">
        <w:rPr>
          <w:rFonts w:ascii="Times New Roman" w:eastAsia="Times New Roman" w:hAnsi="Times New Roman" w:cs="Times New Roman"/>
          <w:color w:val="000000"/>
          <w:spacing w:val="-5"/>
          <w:sz w:val="24"/>
          <w:szCs w:val="24"/>
        </w:rPr>
        <w:t>творческого  характера</w:t>
      </w:r>
    </w:p>
    <w:p w:rsidR="007C061F" w:rsidRPr="007C061F" w:rsidRDefault="007C061F" w:rsidP="007C061F">
      <w:pPr>
        <w:shd w:val="clear" w:color="auto" w:fill="FFFFFF"/>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b/>
          <w:bCs/>
          <w:i/>
          <w:iCs/>
          <w:color w:val="000000"/>
          <w:sz w:val="24"/>
          <w:szCs w:val="24"/>
        </w:rPr>
        <w:t xml:space="preserve">Коммуникативные универсальные учебные действия </w:t>
      </w:r>
      <w:r w:rsidRPr="007C061F">
        <w:rPr>
          <w:rFonts w:ascii="Times New Roman" w:eastAsia="Times New Roman" w:hAnsi="Times New Roman" w:cs="Times New Roman"/>
          <w:color w:val="000000"/>
          <w:sz w:val="24"/>
          <w:szCs w:val="24"/>
        </w:rPr>
        <w:t xml:space="preserve">обеспечивают социальную компетентность и учёт позиции </w:t>
      </w:r>
      <w:r w:rsidRPr="007C061F">
        <w:rPr>
          <w:rFonts w:ascii="Times New Roman" w:eastAsia="Times New Roman" w:hAnsi="Times New Roman" w:cs="Times New Roman"/>
          <w:color w:val="000000"/>
          <w:spacing w:val="-6"/>
          <w:sz w:val="24"/>
          <w:szCs w:val="24"/>
        </w:rPr>
        <w:t>других людей, партнёров по общению или деятельности; уме</w:t>
      </w:r>
      <w:r w:rsidRPr="007C061F">
        <w:rPr>
          <w:rFonts w:ascii="Times New Roman" w:eastAsia="Times New Roman" w:hAnsi="Times New Roman" w:cs="Times New Roman"/>
          <w:color w:val="000000"/>
          <w:spacing w:val="-6"/>
          <w:sz w:val="24"/>
          <w:szCs w:val="24"/>
        </w:rPr>
        <w:softHyphen/>
      </w:r>
      <w:r w:rsidRPr="007C061F">
        <w:rPr>
          <w:rFonts w:ascii="Times New Roman" w:eastAsia="Times New Roman" w:hAnsi="Times New Roman" w:cs="Times New Roman"/>
          <w:color w:val="000000"/>
          <w:spacing w:val="-5"/>
          <w:sz w:val="24"/>
          <w:szCs w:val="24"/>
        </w:rPr>
        <w:t xml:space="preserve">ние слушать и вступать в диалог; участвовать в коллективном </w:t>
      </w:r>
      <w:r w:rsidRPr="007C061F">
        <w:rPr>
          <w:rFonts w:ascii="Times New Roman" w:eastAsia="Times New Roman" w:hAnsi="Times New Roman" w:cs="Times New Roman"/>
          <w:color w:val="000000"/>
          <w:spacing w:val="-3"/>
          <w:sz w:val="24"/>
          <w:szCs w:val="24"/>
        </w:rPr>
        <w:t xml:space="preserve">обсуждении проблем; интегрироваться в группу сверстников </w:t>
      </w:r>
      <w:r w:rsidRPr="007C061F">
        <w:rPr>
          <w:rFonts w:ascii="Times New Roman" w:eastAsia="Times New Roman" w:hAnsi="Times New Roman" w:cs="Times New Roman"/>
          <w:color w:val="000000"/>
          <w:spacing w:val="-4"/>
          <w:sz w:val="24"/>
          <w:szCs w:val="24"/>
        </w:rPr>
        <w:t>и строить продуктивное взаимодействие и сотрудничество со сверстниками и взрослыми.</w:t>
      </w:r>
    </w:p>
    <w:p w:rsidR="007C061F" w:rsidRPr="007C061F" w:rsidRDefault="007C061F" w:rsidP="007C061F">
      <w:pPr>
        <w:shd w:val="clear" w:color="auto" w:fill="FFFFFF"/>
        <w:ind w:left="1134" w:right="1314"/>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4"/>
          <w:sz w:val="24"/>
          <w:szCs w:val="24"/>
        </w:rPr>
        <w:t>К коммуникативным действиям относятся:</w:t>
      </w:r>
    </w:p>
    <w:p w:rsidR="007C061F" w:rsidRPr="007C061F" w:rsidRDefault="007C061F" w:rsidP="007C061F">
      <w:pPr>
        <w:shd w:val="clear" w:color="auto" w:fill="FFFFFF"/>
        <w:ind w:left="1134" w:right="1314" w:firstLine="374"/>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z w:val="24"/>
          <w:szCs w:val="24"/>
        </w:rPr>
        <w:t xml:space="preserve">- планирование учебного сотрудничества с учителем и </w:t>
      </w:r>
      <w:r w:rsidRPr="007C061F">
        <w:rPr>
          <w:rFonts w:ascii="Times New Roman" w:eastAsia="Times New Roman" w:hAnsi="Times New Roman" w:cs="Times New Roman"/>
          <w:color w:val="000000"/>
          <w:spacing w:val="-7"/>
          <w:sz w:val="24"/>
          <w:szCs w:val="24"/>
        </w:rPr>
        <w:t>сверстниками — определение цели, функций участников, спо</w:t>
      </w:r>
      <w:r w:rsidRPr="007C061F">
        <w:rPr>
          <w:rFonts w:ascii="Times New Roman" w:eastAsia="Times New Roman" w:hAnsi="Times New Roman" w:cs="Times New Roman"/>
          <w:color w:val="000000"/>
          <w:spacing w:val="-7"/>
          <w:sz w:val="24"/>
          <w:szCs w:val="24"/>
        </w:rPr>
        <w:softHyphen/>
        <w:t>собов взаимодействия;</w:t>
      </w:r>
    </w:p>
    <w:p w:rsidR="007C061F" w:rsidRPr="007C061F" w:rsidRDefault="007C061F" w:rsidP="007C061F">
      <w:pPr>
        <w:shd w:val="clear" w:color="auto" w:fill="FFFFFF"/>
        <w:ind w:left="1134" w:right="1314" w:firstLine="374"/>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5"/>
          <w:sz w:val="24"/>
          <w:szCs w:val="24"/>
        </w:rPr>
        <w:lastRenderedPageBreak/>
        <w:t xml:space="preserve">- постановка вопросов — инициативное сотрудничество в </w:t>
      </w:r>
      <w:r w:rsidRPr="007C061F">
        <w:rPr>
          <w:rFonts w:ascii="Times New Roman" w:eastAsia="Times New Roman" w:hAnsi="Times New Roman" w:cs="Times New Roman"/>
          <w:color w:val="000000"/>
          <w:spacing w:val="-2"/>
          <w:sz w:val="24"/>
          <w:szCs w:val="24"/>
        </w:rPr>
        <w:t>поиске и сборе информации;</w:t>
      </w:r>
    </w:p>
    <w:p w:rsidR="007C061F" w:rsidRPr="007C061F" w:rsidRDefault="007C061F" w:rsidP="007C061F">
      <w:pPr>
        <w:shd w:val="clear" w:color="auto" w:fill="FFFFFF"/>
        <w:tabs>
          <w:tab w:val="left" w:pos="0"/>
        </w:tabs>
        <w:spacing w:before="19"/>
        <w:ind w:left="1134" w:right="1314" w:firstLine="360"/>
        <w:rPr>
          <w:rFonts w:ascii="Times New Roman" w:eastAsia="Times New Roman" w:hAnsi="Times New Roman" w:cs="Times New Roman"/>
          <w:color w:val="000000"/>
          <w:spacing w:val="-1"/>
          <w:sz w:val="24"/>
          <w:szCs w:val="24"/>
        </w:rPr>
      </w:pPr>
      <w:r w:rsidRPr="007C061F">
        <w:rPr>
          <w:rFonts w:ascii="Times New Roman" w:eastAsia="Times New Roman" w:hAnsi="Times New Roman" w:cs="Times New Roman"/>
          <w:color w:val="000000"/>
          <w:spacing w:val="-1"/>
          <w:sz w:val="24"/>
          <w:szCs w:val="24"/>
        </w:rPr>
        <w:t>- разрешение конфликтов — выявление, идентификация проблемы, поиск</w:t>
      </w:r>
    </w:p>
    <w:p w:rsidR="007C061F" w:rsidRPr="007C061F" w:rsidRDefault="007C061F" w:rsidP="007C061F">
      <w:pPr>
        <w:shd w:val="clear" w:color="auto" w:fill="FFFFFF"/>
        <w:ind w:left="1134" w:right="1314" w:firstLine="365"/>
        <w:jc w:val="both"/>
        <w:rPr>
          <w:rFonts w:ascii="Times New Roman" w:eastAsia="Times New Roman" w:hAnsi="Times New Roman" w:cs="Times New Roman"/>
          <w:sz w:val="24"/>
          <w:szCs w:val="24"/>
        </w:rPr>
      </w:pPr>
      <w:r w:rsidRPr="007C061F">
        <w:rPr>
          <w:rFonts w:ascii="Times New Roman" w:eastAsia="Times New Roman" w:hAnsi="Times New Roman" w:cs="Times New Roman"/>
          <w:color w:val="000000"/>
          <w:spacing w:val="-1"/>
          <w:sz w:val="24"/>
          <w:szCs w:val="24"/>
        </w:rPr>
        <w:t>способов разре</w:t>
      </w:r>
      <w:r w:rsidRPr="007C061F">
        <w:rPr>
          <w:rFonts w:ascii="Times New Roman" w:eastAsia="Times New Roman" w:hAnsi="Times New Roman" w:cs="Times New Roman"/>
          <w:color w:val="000000"/>
          <w:spacing w:val="-1"/>
          <w:sz w:val="24"/>
          <w:szCs w:val="24"/>
        </w:rPr>
        <w:softHyphen/>
        <w:t>шения конфликта;</w:t>
      </w:r>
    </w:p>
    <w:p w:rsidR="007C061F" w:rsidRPr="007C061F" w:rsidRDefault="007C061F" w:rsidP="007C061F">
      <w:pPr>
        <w:shd w:val="clear" w:color="auto" w:fill="FFFFFF"/>
        <w:tabs>
          <w:tab w:val="left" w:pos="0"/>
        </w:tabs>
        <w:spacing w:before="19"/>
        <w:ind w:left="1134" w:right="1314" w:firstLine="360"/>
        <w:jc w:val="both"/>
        <w:rPr>
          <w:rFonts w:ascii="Times New Roman" w:eastAsia="Times New Roman" w:hAnsi="Times New Roman" w:cs="Times New Roman"/>
          <w:color w:val="000000"/>
          <w:spacing w:val="-7"/>
          <w:sz w:val="24"/>
          <w:szCs w:val="24"/>
        </w:rPr>
      </w:pPr>
      <w:r w:rsidRPr="007C061F">
        <w:rPr>
          <w:rFonts w:ascii="Times New Roman" w:eastAsia="Times New Roman" w:hAnsi="Times New Roman" w:cs="Times New Roman"/>
          <w:color w:val="000000"/>
          <w:spacing w:val="-1"/>
          <w:sz w:val="24"/>
          <w:szCs w:val="24"/>
        </w:rPr>
        <w:t xml:space="preserve">- умение с достаточной полнотой и точностью выражать </w:t>
      </w:r>
      <w:r w:rsidRPr="007C061F">
        <w:rPr>
          <w:rFonts w:ascii="Times New Roman" w:eastAsia="Times New Roman" w:hAnsi="Times New Roman" w:cs="Times New Roman"/>
          <w:color w:val="000000"/>
          <w:spacing w:val="-5"/>
          <w:sz w:val="24"/>
          <w:szCs w:val="24"/>
        </w:rPr>
        <w:t>свои мысли в соответствии с задачами и условиями коммуни</w:t>
      </w:r>
      <w:r w:rsidRPr="007C061F">
        <w:rPr>
          <w:rFonts w:ascii="Times New Roman" w:eastAsia="Times New Roman" w:hAnsi="Times New Roman" w:cs="Times New Roman"/>
          <w:color w:val="000000"/>
          <w:spacing w:val="-5"/>
          <w:sz w:val="24"/>
          <w:szCs w:val="24"/>
        </w:rPr>
        <w:softHyphen/>
      </w:r>
      <w:r w:rsidRPr="007C061F">
        <w:rPr>
          <w:rFonts w:ascii="Times New Roman" w:eastAsia="Times New Roman" w:hAnsi="Times New Roman" w:cs="Times New Roman"/>
          <w:color w:val="000000"/>
          <w:spacing w:val="-9"/>
          <w:sz w:val="24"/>
          <w:szCs w:val="24"/>
        </w:rPr>
        <w:t>кации; владение монологической и диалогической формами ре</w:t>
      </w:r>
      <w:r w:rsidRPr="007C061F">
        <w:rPr>
          <w:rFonts w:ascii="Times New Roman" w:eastAsia="Times New Roman" w:hAnsi="Times New Roman" w:cs="Times New Roman"/>
          <w:color w:val="000000"/>
          <w:spacing w:val="-9"/>
          <w:sz w:val="24"/>
          <w:szCs w:val="24"/>
        </w:rPr>
        <w:softHyphen/>
      </w:r>
      <w:r w:rsidRPr="007C061F">
        <w:rPr>
          <w:rFonts w:ascii="Times New Roman" w:eastAsia="Times New Roman" w:hAnsi="Times New Roman" w:cs="Times New Roman"/>
          <w:color w:val="000000"/>
          <w:spacing w:val="-7"/>
          <w:sz w:val="24"/>
          <w:szCs w:val="24"/>
        </w:rPr>
        <w:t>чи в соответствии с грамматическими и синтаксическими нор</w:t>
      </w:r>
      <w:r w:rsidRPr="007C061F">
        <w:rPr>
          <w:rFonts w:ascii="Times New Roman" w:eastAsia="Times New Roman" w:hAnsi="Times New Roman" w:cs="Times New Roman"/>
          <w:color w:val="000000"/>
          <w:spacing w:val="-7"/>
          <w:sz w:val="24"/>
          <w:szCs w:val="24"/>
        </w:rPr>
        <w:softHyphen/>
        <w:t>мами родного языка, современных средств коммуникации.</w:t>
      </w:r>
    </w:p>
    <w:p w:rsidR="007C061F" w:rsidRPr="007C061F" w:rsidRDefault="007C061F" w:rsidP="007C061F">
      <w:pPr>
        <w:pageBreakBefore/>
        <w:ind w:left="709" w:right="321"/>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lastRenderedPageBreak/>
        <w:t xml:space="preserve">Учебно-тематический план занятий </w:t>
      </w:r>
      <w:r>
        <w:rPr>
          <w:rFonts w:ascii="Times New Roman" w:hAnsi="Times New Roman" w:cs="Times New Roman"/>
          <w:b/>
          <w:bCs/>
          <w:sz w:val="24"/>
          <w:szCs w:val="24"/>
        </w:rPr>
        <w:t>4 класса</w:t>
      </w:r>
    </w:p>
    <w:p w:rsidR="007C061F" w:rsidRPr="007C061F" w:rsidRDefault="007C061F" w:rsidP="007C061F">
      <w:pPr>
        <w:ind w:left="284" w:firstLine="567"/>
        <w:jc w:val="both"/>
        <w:rPr>
          <w:rFonts w:ascii="Times New Roman" w:eastAsia="Times New Roman" w:hAnsi="Times New Roman" w:cs="Times New Roman"/>
          <w:sz w:val="24"/>
          <w:szCs w:val="24"/>
        </w:rPr>
      </w:pPr>
    </w:p>
    <w:tbl>
      <w:tblPr>
        <w:tblW w:w="10092"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860"/>
        <w:gridCol w:w="1440"/>
        <w:gridCol w:w="1260"/>
        <w:gridCol w:w="1632"/>
      </w:tblGrid>
      <w:tr w:rsidR="007C061F" w:rsidRPr="007C061F" w:rsidTr="007675F3">
        <w:tc>
          <w:tcPr>
            <w:tcW w:w="900" w:type="dxa"/>
            <w:vAlign w:val="center"/>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w:t>
            </w:r>
          </w:p>
        </w:tc>
        <w:tc>
          <w:tcPr>
            <w:tcW w:w="4860" w:type="dxa"/>
            <w:vAlign w:val="center"/>
          </w:tcPr>
          <w:p w:rsidR="007C061F" w:rsidRPr="007C061F" w:rsidRDefault="007C061F" w:rsidP="007675F3">
            <w:pPr>
              <w:pStyle w:val="11"/>
              <w:pageBreakBefore w:val="0"/>
              <w:spacing w:line="240" w:lineRule="auto"/>
              <w:rPr>
                <w:sz w:val="24"/>
              </w:rPr>
            </w:pPr>
            <w:r w:rsidRPr="007C061F">
              <w:rPr>
                <w:sz w:val="24"/>
              </w:rPr>
              <w:t>Тема</w:t>
            </w:r>
          </w:p>
        </w:tc>
        <w:tc>
          <w:tcPr>
            <w:tcW w:w="1440" w:type="dxa"/>
            <w:vAlign w:val="center"/>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Всего часов</w:t>
            </w:r>
          </w:p>
        </w:tc>
        <w:tc>
          <w:tcPr>
            <w:tcW w:w="1260" w:type="dxa"/>
            <w:vAlign w:val="center"/>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Теория</w:t>
            </w:r>
          </w:p>
        </w:tc>
        <w:tc>
          <w:tcPr>
            <w:tcW w:w="1632" w:type="dxa"/>
            <w:vAlign w:val="center"/>
          </w:tcPr>
          <w:p w:rsidR="007C061F" w:rsidRPr="007C061F" w:rsidRDefault="007C061F" w:rsidP="007675F3">
            <w:pPr>
              <w:pStyle w:val="11"/>
              <w:pageBreakBefore w:val="0"/>
              <w:spacing w:line="240" w:lineRule="auto"/>
              <w:rPr>
                <w:sz w:val="24"/>
              </w:rPr>
            </w:pPr>
            <w:r w:rsidRPr="007C061F">
              <w:rPr>
                <w:sz w:val="24"/>
              </w:rPr>
              <w:t>Практика</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w:t>
            </w: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Вводное занятие</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0" w:type="dxa"/>
            <w:vAlign w:val="center"/>
          </w:tcPr>
          <w:p w:rsidR="007C061F" w:rsidRPr="007C061F" w:rsidRDefault="007C061F" w:rsidP="007675F3">
            <w:pPr>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1</w:t>
            </w:r>
          </w:p>
        </w:tc>
        <w:tc>
          <w:tcPr>
            <w:tcW w:w="1632"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II</w:t>
            </w: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Основные материалы для конструирования.  Игрушки оригами.</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0" w:type="dxa"/>
            <w:vAlign w:val="center"/>
          </w:tcPr>
          <w:p w:rsidR="007C061F" w:rsidRPr="007C061F" w:rsidRDefault="007C061F" w:rsidP="007675F3">
            <w:pPr>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1</w:t>
            </w:r>
          </w:p>
        </w:tc>
        <w:tc>
          <w:tcPr>
            <w:tcW w:w="1632"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lang w:val="en-US"/>
              </w:rPr>
            </w:pPr>
            <w:r w:rsidRPr="007C061F">
              <w:rPr>
                <w:rFonts w:ascii="Times New Roman" w:eastAsia="Times New Roman" w:hAnsi="Times New Roman" w:cs="Times New Roman"/>
                <w:b/>
                <w:bCs/>
                <w:sz w:val="24"/>
                <w:szCs w:val="24"/>
                <w:lang w:val="en-US"/>
              </w:rPr>
              <w:t>III</w:t>
            </w:r>
          </w:p>
        </w:tc>
        <w:tc>
          <w:tcPr>
            <w:tcW w:w="4860" w:type="dxa"/>
          </w:tcPr>
          <w:p w:rsidR="007C061F" w:rsidRPr="007C061F" w:rsidRDefault="007C061F" w:rsidP="007675F3">
            <w:pPr>
              <w:rPr>
                <w:rFonts w:ascii="Times New Roman" w:eastAsia="Times New Roman" w:hAnsi="Times New Roman" w:cs="Times New Roman"/>
                <w:sz w:val="24"/>
                <w:szCs w:val="24"/>
              </w:rPr>
            </w:pPr>
            <w:proofErr w:type="gramStart"/>
            <w:r w:rsidRPr="007C061F">
              <w:rPr>
                <w:rFonts w:ascii="Times New Roman" w:eastAsia="Times New Roman" w:hAnsi="Times New Roman" w:cs="Times New Roman"/>
                <w:sz w:val="24"/>
                <w:szCs w:val="24"/>
              </w:rPr>
              <w:t>Первоначальные</w:t>
            </w:r>
            <w:proofErr w:type="gramEnd"/>
            <w:r w:rsidRPr="007C061F">
              <w:rPr>
                <w:rFonts w:ascii="Times New Roman" w:eastAsia="Times New Roman" w:hAnsi="Times New Roman" w:cs="Times New Roman"/>
                <w:sz w:val="24"/>
                <w:szCs w:val="24"/>
              </w:rPr>
              <w:t xml:space="preserve"> конструкторско-технологические подготовка, графическая азбука.</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6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IV</w:t>
            </w: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Мастерская умельца</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6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2" w:type="dxa"/>
            <w:vAlign w:val="center"/>
          </w:tcPr>
          <w:p w:rsidR="007C061F" w:rsidRPr="007C061F" w:rsidRDefault="0014459E" w:rsidP="001445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lang w:val="en-US"/>
              </w:rPr>
            </w:pPr>
            <w:r w:rsidRPr="007C061F">
              <w:rPr>
                <w:rFonts w:ascii="Times New Roman" w:eastAsia="Times New Roman" w:hAnsi="Times New Roman" w:cs="Times New Roman"/>
                <w:b/>
                <w:bCs/>
                <w:sz w:val="24"/>
                <w:szCs w:val="24"/>
                <w:lang w:val="en-US"/>
              </w:rPr>
              <w:t>V</w:t>
            </w: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Модели транспортной техники</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6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32"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7C061F" w:rsidRPr="007C061F" w:rsidTr="007675F3">
        <w:tc>
          <w:tcPr>
            <w:tcW w:w="900" w:type="dxa"/>
          </w:tcPr>
          <w:p w:rsidR="007C061F" w:rsidRPr="007C061F" w:rsidRDefault="007C061F" w:rsidP="007675F3">
            <w:pPr>
              <w:jc w:val="center"/>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VI</w:t>
            </w: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Заключительное занятие</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vAlign w:val="center"/>
          </w:tcPr>
          <w:p w:rsidR="007C061F" w:rsidRPr="007C061F" w:rsidRDefault="007C061F" w:rsidP="007675F3">
            <w:pPr>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w:t>
            </w:r>
          </w:p>
        </w:tc>
      </w:tr>
      <w:tr w:rsidR="007C061F" w:rsidRPr="007C061F" w:rsidTr="007675F3">
        <w:tc>
          <w:tcPr>
            <w:tcW w:w="900" w:type="dxa"/>
          </w:tcPr>
          <w:p w:rsidR="007C061F" w:rsidRPr="007C061F" w:rsidRDefault="007C061F" w:rsidP="007675F3">
            <w:pPr>
              <w:jc w:val="both"/>
              <w:rPr>
                <w:rFonts w:ascii="Times New Roman" w:eastAsia="Times New Roman" w:hAnsi="Times New Roman" w:cs="Times New Roman"/>
                <w:b/>
                <w:bCs/>
                <w:sz w:val="24"/>
                <w:szCs w:val="24"/>
              </w:rPr>
            </w:pPr>
          </w:p>
        </w:tc>
        <w:tc>
          <w:tcPr>
            <w:tcW w:w="4860" w:type="dxa"/>
          </w:tcPr>
          <w:p w:rsidR="007C061F" w:rsidRPr="007C061F" w:rsidRDefault="007C061F" w:rsidP="007675F3">
            <w:pP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Итого:</w:t>
            </w:r>
          </w:p>
        </w:tc>
        <w:tc>
          <w:tcPr>
            <w:tcW w:w="1440" w:type="dxa"/>
            <w:vAlign w:val="center"/>
          </w:tcPr>
          <w:p w:rsidR="007C061F" w:rsidRPr="007C061F" w:rsidRDefault="0014459E"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60" w:type="dxa"/>
            <w:vAlign w:val="center"/>
          </w:tcPr>
          <w:p w:rsidR="007C061F" w:rsidRPr="007C061F" w:rsidRDefault="004637C6"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32" w:type="dxa"/>
            <w:vAlign w:val="center"/>
          </w:tcPr>
          <w:p w:rsidR="007C061F" w:rsidRPr="007C061F" w:rsidRDefault="004637C6" w:rsidP="007675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rsidR="007C061F" w:rsidRPr="007C061F" w:rsidRDefault="007C061F" w:rsidP="007C061F">
      <w:pPr>
        <w:ind w:firstLine="540"/>
        <w:jc w:val="both"/>
        <w:rPr>
          <w:rFonts w:ascii="Times New Roman" w:eastAsia="Times New Roman" w:hAnsi="Times New Roman" w:cs="Times New Roman"/>
          <w:sz w:val="24"/>
          <w:szCs w:val="24"/>
        </w:rPr>
      </w:pPr>
    </w:p>
    <w:p w:rsidR="007C061F" w:rsidRPr="007C061F" w:rsidRDefault="007C061F" w:rsidP="007C061F">
      <w:pPr>
        <w:ind w:firstLine="540"/>
        <w:jc w:val="both"/>
        <w:rPr>
          <w:rFonts w:ascii="Times New Roman" w:eastAsia="Times New Roman" w:hAnsi="Times New Roman" w:cs="Times New Roman"/>
          <w:sz w:val="24"/>
          <w:szCs w:val="24"/>
        </w:rPr>
      </w:pPr>
    </w:p>
    <w:p w:rsidR="004637C6" w:rsidRPr="007C061F" w:rsidRDefault="004637C6" w:rsidP="004637C6">
      <w:pPr>
        <w:pageBreakBefore/>
        <w:ind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lastRenderedPageBreak/>
        <w:t>Содержание программы</w:t>
      </w:r>
    </w:p>
    <w:p w:rsidR="004637C6" w:rsidRPr="007C061F" w:rsidRDefault="004637C6" w:rsidP="004637C6">
      <w:pPr>
        <w:ind w:left="1134" w:right="1314"/>
        <w:rPr>
          <w:rFonts w:ascii="Times New Roman" w:eastAsia="Times New Roman" w:hAnsi="Times New Roman" w:cs="Times New Roman"/>
          <w:b/>
          <w:bCs/>
          <w:sz w:val="24"/>
          <w:szCs w:val="24"/>
        </w:rPr>
      </w:pPr>
      <w:proofErr w:type="gramStart"/>
      <w:r w:rsidRPr="007C061F">
        <w:rPr>
          <w:rFonts w:ascii="Times New Roman" w:eastAsia="Times New Roman" w:hAnsi="Times New Roman" w:cs="Times New Roman"/>
          <w:b/>
          <w:bCs/>
          <w:sz w:val="24"/>
          <w:szCs w:val="24"/>
          <w:lang w:val="en-US"/>
        </w:rPr>
        <w:t>I</w:t>
      </w:r>
      <w:r w:rsidRPr="007C061F">
        <w:rPr>
          <w:rFonts w:ascii="Times New Roman" w:eastAsia="Times New Roman" w:hAnsi="Times New Roman" w:cs="Times New Roman"/>
          <w:b/>
          <w:bCs/>
          <w:sz w:val="24"/>
          <w:szCs w:val="24"/>
        </w:rPr>
        <w:t>. Вводное занятие.</w:t>
      </w:r>
      <w:proofErr w:type="gramEnd"/>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Умелые руки нужны на всякой работе. Почему нужно быть умелым. Для умелых рук всегда найдется дело на общую пользу. Объединение – первая ступень овладения техническими знаниями и приобретения жизненно важных практических навыков.</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Трудовые ресурсы нашего города в рыночных условиях. Над чем и </w:t>
      </w:r>
      <w:r>
        <w:rPr>
          <w:rFonts w:ascii="Times New Roman" w:hAnsi="Times New Roman" w:cs="Times New Roman"/>
          <w:sz w:val="24"/>
          <w:szCs w:val="24"/>
        </w:rPr>
        <w:t>как будет работать объединение</w:t>
      </w:r>
      <w:proofErr w:type="gramStart"/>
      <w:r>
        <w:rPr>
          <w:rFonts w:ascii="Times New Roman" w:hAnsi="Times New Roman" w:cs="Times New Roman"/>
          <w:sz w:val="24"/>
          <w:szCs w:val="24"/>
        </w:rPr>
        <w:t xml:space="preserve"> </w:t>
      </w:r>
      <w:r w:rsidRPr="007C061F">
        <w:rPr>
          <w:rFonts w:ascii="Times New Roman" w:eastAsia="Times New Roman" w:hAnsi="Times New Roman" w:cs="Times New Roman"/>
          <w:sz w:val="24"/>
          <w:szCs w:val="24"/>
        </w:rPr>
        <w:t>.</w:t>
      </w:r>
      <w:proofErr w:type="gramEnd"/>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«Золотое» правило объединения: «все, что нужно нам и нашим товарищам, что по силам нам – сделаем сами!».</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Знакомство с готовыми образцами самоделок и моделей.</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Игры с готовыми поделками. </w:t>
      </w:r>
    </w:p>
    <w:p w:rsidR="004637C6" w:rsidRPr="007C061F" w:rsidRDefault="004637C6" w:rsidP="004637C6">
      <w:pPr>
        <w:ind w:left="1134"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II</w:t>
      </w:r>
      <w:r w:rsidRPr="007C061F">
        <w:rPr>
          <w:rFonts w:ascii="Times New Roman" w:eastAsia="Times New Roman" w:hAnsi="Times New Roman" w:cs="Times New Roman"/>
          <w:b/>
          <w:bCs/>
          <w:sz w:val="24"/>
          <w:szCs w:val="24"/>
        </w:rPr>
        <w:t xml:space="preserve">. Основные материалы для конструирования. Игрушки оригами. </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Основные материалы для конструирования: бумага, картон.</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Основные виды бумаги. Строение и свойства бумаги, ее обработка. </w:t>
      </w:r>
    </w:p>
    <w:p w:rsidR="004637C6" w:rsidRDefault="004637C6" w:rsidP="004637C6">
      <w:pPr>
        <w:ind w:left="1134" w:right="1314"/>
        <w:jc w:val="both"/>
        <w:rPr>
          <w:rFonts w:ascii="Times New Roman" w:hAnsi="Times New Roman" w:cs="Times New Roman"/>
          <w:sz w:val="24"/>
          <w:szCs w:val="24"/>
        </w:rPr>
      </w:pPr>
      <w:r w:rsidRPr="007C061F">
        <w:rPr>
          <w:rFonts w:ascii="Times New Roman" w:eastAsia="Times New Roman" w:hAnsi="Times New Roman" w:cs="Times New Roman"/>
          <w:sz w:val="24"/>
          <w:szCs w:val="24"/>
        </w:rPr>
        <w:t xml:space="preserve"> Общие правила при обучении технике оригами. Основные базовые формы. Экономия материалов. Бережное отношение к материалам. </w:t>
      </w:r>
    </w:p>
    <w:p w:rsidR="004637C6" w:rsidRPr="007C061F" w:rsidRDefault="004637C6" w:rsidP="004637C6">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Практическая работа.</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Изготовление поделок по технике оригами.</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Обработка бумаги без инструментов  и приспособлений.</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Объекты труда:  автомобиль, самолет, пароход и др.  </w:t>
      </w:r>
    </w:p>
    <w:p w:rsidR="004637C6" w:rsidRPr="007C061F" w:rsidRDefault="004637C6" w:rsidP="004637C6">
      <w:pPr>
        <w:ind w:left="1134" w:right="1314"/>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ДОЛЖНЫ УМЕТЬ:</w:t>
      </w:r>
    </w:p>
    <w:p w:rsidR="004637C6" w:rsidRPr="007C061F" w:rsidRDefault="004637C6" w:rsidP="004637C6">
      <w:pPr>
        <w:numPr>
          <w:ilvl w:val="0"/>
          <w:numId w:val="8"/>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пользоваться фальцовкой при складывании бумаги;</w:t>
      </w:r>
    </w:p>
    <w:p w:rsidR="004637C6" w:rsidRPr="007C061F" w:rsidRDefault="004637C6" w:rsidP="004637C6">
      <w:pPr>
        <w:numPr>
          <w:ilvl w:val="0"/>
          <w:numId w:val="8"/>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определить направление волокон;</w:t>
      </w:r>
    </w:p>
    <w:p w:rsidR="004637C6" w:rsidRPr="007C061F" w:rsidRDefault="004637C6" w:rsidP="004637C6">
      <w:pPr>
        <w:numPr>
          <w:ilvl w:val="0"/>
          <w:numId w:val="8"/>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определить качество бумаги;</w:t>
      </w:r>
    </w:p>
    <w:p w:rsidR="004637C6" w:rsidRPr="007C061F" w:rsidRDefault="004637C6" w:rsidP="004637C6">
      <w:pPr>
        <w:ind w:left="1134" w:right="1314"/>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rPr>
        <w:t>ДОЛЖНЫ ЗНАТЬ:</w:t>
      </w:r>
    </w:p>
    <w:p w:rsidR="004637C6" w:rsidRPr="007C061F" w:rsidRDefault="004637C6" w:rsidP="004637C6">
      <w:pPr>
        <w:numPr>
          <w:ilvl w:val="0"/>
          <w:numId w:val="7"/>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приемы складывания бумаги;</w:t>
      </w:r>
    </w:p>
    <w:p w:rsidR="004637C6" w:rsidRPr="007C061F" w:rsidRDefault="004637C6" w:rsidP="004637C6">
      <w:pPr>
        <w:numPr>
          <w:ilvl w:val="0"/>
          <w:numId w:val="7"/>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названия сортов бумаги;</w:t>
      </w:r>
    </w:p>
    <w:p w:rsidR="004637C6" w:rsidRPr="007C061F" w:rsidRDefault="004637C6" w:rsidP="004637C6">
      <w:pPr>
        <w:numPr>
          <w:ilvl w:val="0"/>
          <w:numId w:val="7"/>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элементарные свойства бумаги, картона, их использование, применение, доступные способы обработки.</w:t>
      </w:r>
    </w:p>
    <w:p w:rsidR="004637C6" w:rsidRPr="007C061F" w:rsidRDefault="004637C6" w:rsidP="004637C6">
      <w:pPr>
        <w:ind w:left="1134"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III</w:t>
      </w:r>
      <w:r w:rsidRPr="007C061F">
        <w:rPr>
          <w:rFonts w:ascii="Times New Roman" w:eastAsia="Times New Roman" w:hAnsi="Times New Roman" w:cs="Times New Roman"/>
          <w:b/>
          <w:bCs/>
          <w:sz w:val="24"/>
          <w:szCs w:val="24"/>
        </w:rPr>
        <w:t>. Первоначальная конструкторско-технологические подготовка. Графическая азбука.</w:t>
      </w:r>
    </w:p>
    <w:p w:rsidR="004637C6" w:rsidRPr="007C061F"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Первоначальные понятия о разметке. Способы разметки деталей на различных материалах.</w:t>
      </w:r>
    </w:p>
    <w:p w:rsidR="007C061F" w:rsidRPr="004637C6" w:rsidRDefault="004637C6" w:rsidP="004637C6">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Понятие о шаблонах, трафаретах. Способы перевода чертежей на кальку, бумагу и картон.</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lastRenderedPageBreak/>
        <w:t xml:space="preserve">Соединения бумажных и картонных деталей, разборные и неразборные, подвижные и неподвижные соединения. Правила нанесения клея на бумагу. </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Рациональный раскрой материала. Первоначальные графические знания и умения: линии чертежа и их условные обозначения </w:t>
      </w:r>
      <w:proofErr w:type="gramStart"/>
      <w:r w:rsidRPr="007C061F">
        <w:rPr>
          <w:rFonts w:ascii="Times New Roman" w:eastAsia="Times New Roman" w:hAnsi="Times New Roman" w:cs="Times New Roman"/>
          <w:sz w:val="24"/>
          <w:szCs w:val="24"/>
        </w:rPr>
        <w:t xml:space="preserve">( </w:t>
      </w:r>
      <w:proofErr w:type="gramEnd"/>
      <w:r w:rsidRPr="007C061F">
        <w:rPr>
          <w:rFonts w:ascii="Times New Roman" w:eastAsia="Times New Roman" w:hAnsi="Times New Roman" w:cs="Times New Roman"/>
          <w:sz w:val="24"/>
          <w:szCs w:val="24"/>
        </w:rPr>
        <w:t>линии видимого и невидимого контура, сгиба и осевая линия.</w:t>
      </w:r>
    </w:p>
    <w:p w:rsidR="007C061F" w:rsidRPr="007C061F" w:rsidRDefault="007C061F" w:rsidP="007C061F">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 xml:space="preserve">Практическая работа. </w:t>
      </w:r>
    </w:p>
    <w:p w:rsidR="007C061F" w:rsidRPr="007C061F" w:rsidRDefault="007C061F" w:rsidP="007C061F">
      <w:pPr>
        <w:ind w:left="1134" w:right="1314"/>
        <w:jc w:val="both"/>
        <w:rPr>
          <w:rFonts w:ascii="Times New Roman" w:eastAsia="Times New Roman" w:hAnsi="Times New Roman" w:cs="Times New Roman"/>
          <w:bCs/>
          <w:iCs/>
          <w:sz w:val="24"/>
          <w:szCs w:val="24"/>
        </w:rPr>
      </w:pPr>
      <w:r w:rsidRPr="007C061F">
        <w:rPr>
          <w:rFonts w:ascii="Times New Roman" w:eastAsia="Times New Roman" w:hAnsi="Times New Roman" w:cs="Times New Roman"/>
          <w:bCs/>
          <w:iCs/>
          <w:sz w:val="24"/>
          <w:szCs w:val="24"/>
        </w:rPr>
        <w:t>Макет катамарана, тримарана, игрушка-сувенир, сувенир «расписание уроков»</w:t>
      </w:r>
    </w:p>
    <w:p w:rsidR="007C061F" w:rsidRPr="007C061F" w:rsidRDefault="007C061F" w:rsidP="007C061F">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Средства обучения.</w:t>
      </w:r>
    </w:p>
    <w:p w:rsidR="007C061F" w:rsidRPr="007C061F" w:rsidRDefault="007C061F" w:rsidP="007C061F">
      <w:pPr>
        <w:ind w:left="1134" w:right="1314"/>
        <w:jc w:val="both"/>
        <w:rPr>
          <w:rFonts w:ascii="Times New Roman" w:eastAsia="Times New Roman" w:hAnsi="Times New Roman" w:cs="Times New Roman"/>
          <w:sz w:val="24"/>
          <w:szCs w:val="24"/>
        </w:rPr>
      </w:pPr>
      <w:proofErr w:type="gramStart"/>
      <w:r w:rsidRPr="007C061F">
        <w:rPr>
          <w:rFonts w:ascii="Times New Roman" w:eastAsia="Times New Roman" w:hAnsi="Times New Roman" w:cs="Times New Roman"/>
          <w:sz w:val="24"/>
          <w:szCs w:val="24"/>
        </w:rPr>
        <w:t>Картон, фломастеры, карандаш, скрепки, копировальная бумага, ластик, шило, ножницы, нитки, цветная бумага, краски, шаблоны, трафареты, чертежи готовых изделий.</w:t>
      </w:r>
      <w:proofErr w:type="gramEnd"/>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 xml:space="preserve">ДОЛЖНЫ УМЕТЬ: </w:t>
      </w:r>
    </w:p>
    <w:p w:rsidR="007C061F" w:rsidRPr="007C061F" w:rsidRDefault="007C061F" w:rsidP="007C061F">
      <w:pPr>
        <w:numPr>
          <w:ilvl w:val="0"/>
          <w:numId w:val="11"/>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самостоятельно по схеме собрать марионетку;</w:t>
      </w:r>
    </w:p>
    <w:p w:rsidR="007C061F" w:rsidRPr="007C061F" w:rsidRDefault="007C061F" w:rsidP="007C061F">
      <w:pPr>
        <w:numPr>
          <w:ilvl w:val="0"/>
          <w:numId w:val="11"/>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правильно наносить клей на детали;</w:t>
      </w:r>
    </w:p>
    <w:p w:rsidR="007C061F" w:rsidRPr="007C061F" w:rsidRDefault="007C061F" w:rsidP="007C061F">
      <w:pPr>
        <w:numPr>
          <w:ilvl w:val="0"/>
          <w:numId w:val="11"/>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соединять подвижно отдельные части поделки;</w:t>
      </w:r>
    </w:p>
    <w:p w:rsidR="007C061F" w:rsidRPr="007C061F" w:rsidRDefault="007C061F" w:rsidP="007C061F">
      <w:pPr>
        <w:numPr>
          <w:ilvl w:val="0"/>
          <w:numId w:val="11"/>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копировать рисунки на материале;</w:t>
      </w:r>
    </w:p>
    <w:p w:rsidR="007C061F" w:rsidRPr="007C061F" w:rsidRDefault="007C061F" w:rsidP="007C061F">
      <w:pPr>
        <w:numPr>
          <w:ilvl w:val="0"/>
          <w:numId w:val="11"/>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экономно размечать материал с помощью шаблонов;</w:t>
      </w:r>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ДОЛЖНЫ ЗНАТЬ:</w:t>
      </w:r>
    </w:p>
    <w:p w:rsidR="007C061F" w:rsidRPr="007C061F" w:rsidRDefault="007C061F" w:rsidP="007C061F">
      <w:pPr>
        <w:numPr>
          <w:ilvl w:val="0"/>
          <w:numId w:val="12"/>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принцип действия игрушек с подвижными частями, подвижный способ соединения деталей с помощью проволоки;</w:t>
      </w:r>
    </w:p>
    <w:p w:rsidR="007C061F" w:rsidRPr="007C061F" w:rsidRDefault="007C061F" w:rsidP="007C061F">
      <w:pPr>
        <w:numPr>
          <w:ilvl w:val="0"/>
          <w:numId w:val="12"/>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способы крепления деталей из бумаги;</w:t>
      </w:r>
    </w:p>
    <w:p w:rsidR="007C061F" w:rsidRPr="007C061F" w:rsidRDefault="007C061F" w:rsidP="007C061F">
      <w:pPr>
        <w:numPr>
          <w:ilvl w:val="0"/>
          <w:numId w:val="12"/>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самостоятельно разметить и вырезать за один прием несколько деталей;</w:t>
      </w:r>
    </w:p>
    <w:p w:rsidR="007C061F" w:rsidRPr="007C061F" w:rsidRDefault="007C061F" w:rsidP="007C061F">
      <w:pPr>
        <w:numPr>
          <w:ilvl w:val="0"/>
          <w:numId w:val="12"/>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резать бумагу ножницами по прямым и кривым линиям;</w:t>
      </w:r>
    </w:p>
    <w:p w:rsidR="007C061F" w:rsidRPr="007C061F" w:rsidRDefault="007C061F" w:rsidP="007C061F">
      <w:pPr>
        <w:numPr>
          <w:ilvl w:val="0"/>
          <w:numId w:val="12"/>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последовательность наклеивания деталей;</w:t>
      </w:r>
    </w:p>
    <w:p w:rsidR="007C061F" w:rsidRPr="007C061F" w:rsidRDefault="007C061F" w:rsidP="007C061F">
      <w:pPr>
        <w:ind w:left="1134" w:right="1314"/>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IV</w:t>
      </w:r>
      <w:proofErr w:type="gramStart"/>
      <w:r w:rsidRPr="007C061F">
        <w:rPr>
          <w:rFonts w:ascii="Times New Roman" w:eastAsia="Times New Roman" w:hAnsi="Times New Roman" w:cs="Times New Roman"/>
          <w:b/>
          <w:bCs/>
          <w:sz w:val="24"/>
          <w:szCs w:val="24"/>
        </w:rPr>
        <w:t>.  Мастерская</w:t>
      </w:r>
      <w:proofErr w:type="gramEnd"/>
      <w:r w:rsidRPr="007C061F">
        <w:rPr>
          <w:rFonts w:ascii="Times New Roman" w:eastAsia="Times New Roman" w:hAnsi="Times New Roman" w:cs="Times New Roman"/>
          <w:b/>
          <w:bCs/>
          <w:sz w:val="24"/>
          <w:szCs w:val="24"/>
        </w:rPr>
        <w:t xml:space="preserve"> умельца.</w:t>
      </w:r>
    </w:p>
    <w:p w:rsidR="007C061F" w:rsidRPr="007C061F" w:rsidRDefault="007C061F" w:rsidP="007C061F">
      <w:pPr>
        <w:ind w:left="1134" w:right="1314"/>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Геометрические фигуры в сопоставлении с геом. Телами. Первоначальные понятия о простейших геометрических телах: куб, призма, параллелепипед. Развертки геометрических тел. Понятие аппликации. Понятие динамическая игрушка.</w:t>
      </w:r>
    </w:p>
    <w:p w:rsidR="007C061F" w:rsidRPr="007C061F" w:rsidRDefault="007C061F" w:rsidP="007C061F">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Практическая работа.</w:t>
      </w:r>
    </w:p>
    <w:p w:rsidR="007C061F" w:rsidRPr="007C061F" w:rsidRDefault="007C061F" w:rsidP="007C061F">
      <w:pPr>
        <w:ind w:left="1134" w:right="1314"/>
        <w:rPr>
          <w:rFonts w:ascii="Times New Roman" w:eastAsia="Times New Roman" w:hAnsi="Times New Roman" w:cs="Times New Roman"/>
          <w:sz w:val="24"/>
          <w:szCs w:val="24"/>
        </w:rPr>
      </w:pPr>
      <w:r w:rsidRPr="007C061F">
        <w:rPr>
          <w:rFonts w:ascii="Times New Roman" w:eastAsia="Times New Roman" w:hAnsi="Times New Roman" w:cs="Times New Roman"/>
          <w:bCs/>
          <w:iCs/>
          <w:sz w:val="24"/>
          <w:szCs w:val="24"/>
        </w:rPr>
        <w:t xml:space="preserve">Конструирование поделок на основе куба, цилиндра, параллелепипеда: собачья будка, </w:t>
      </w:r>
      <w:proofErr w:type="spellStart"/>
      <w:r w:rsidRPr="007C061F">
        <w:rPr>
          <w:rFonts w:ascii="Times New Roman" w:eastAsia="Times New Roman" w:hAnsi="Times New Roman" w:cs="Times New Roman"/>
          <w:bCs/>
          <w:iCs/>
          <w:sz w:val="24"/>
          <w:szCs w:val="24"/>
        </w:rPr>
        <w:t>карандашница</w:t>
      </w:r>
      <w:proofErr w:type="spellEnd"/>
      <w:r w:rsidRPr="007C061F">
        <w:rPr>
          <w:rFonts w:ascii="Times New Roman" w:eastAsia="Times New Roman" w:hAnsi="Times New Roman" w:cs="Times New Roman"/>
          <w:bCs/>
          <w:iCs/>
          <w:sz w:val="24"/>
          <w:szCs w:val="24"/>
        </w:rPr>
        <w:t xml:space="preserve">, сувенир-копилка, динамическая игрушка по выбору. </w:t>
      </w:r>
      <w:r w:rsidRPr="007C061F">
        <w:rPr>
          <w:rFonts w:ascii="Times New Roman" w:eastAsia="Times New Roman" w:hAnsi="Times New Roman" w:cs="Times New Roman"/>
          <w:sz w:val="24"/>
          <w:szCs w:val="24"/>
        </w:rPr>
        <w:t xml:space="preserve">Конструирование изделий к городским выставкам. Изготовление новогодних игрушек. </w:t>
      </w:r>
    </w:p>
    <w:p w:rsidR="007C061F" w:rsidRPr="007C061F" w:rsidRDefault="007C061F" w:rsidP="007C061F">
      <w:pPr>
        <w:ind w:left="1134" w:right="1314"/>
        <w:rPr>
          <w:rFonts w:ascii="Times New Roman" w:eastAsia="Times New Roman" w:hAnsi="Times New Roman" w:cs="Times New Roman"/>
          <w:sz w:val="24"/>
          <w:szCs w:val="24"/>
        </w:rPr>
      </w:pPr>
      <w:r w:rsidRPr="007C061F">
        <w:rPr>
          <w:rFonts w:ascii="Times New Roman" w:eastAsia="Times New Roman" w:hAnsi="Times New Roman" w:cs="Times New Roman"/>
          <w:bCs/>
          <w:sz w:val="24"/>
          <w:szCs w:val="24"/>
        </w:rPr>
        <w:t>Средства обучения</w:t>
      </w:r>
      <w:r>
        <w:rPr>
          <w:rFonts w:ascii="Times New Roman" w:hAnsi="Times New Roman" w:cs="Times New Roman"/>
          <w:sz w:val="24"/>
          <w:szCs w:val="24"/>
        </w:rPr>
        <w:t xml:space="preserve">: </w:t>
      </w:r>
      <w:r w:rsidRPr="007C061F">
        <w:rPr>
          <w:rFonts w:ascii="Times New Roman" w:eastAsia="Times New Roman" w:hAnsi="Times New Roman" w:cs="Times New Roman"/>
          <w:sz w:val="24"/>
          <w:szCs w:val="24"/>
        </w:rPr>
        <w:t>Ножницы, шило, бумага, картон, инструкции  по правилам ТБ.</w:t>
      </w:r>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ДОЛЖНЫ УМЕТЬ:</w:t>
      </w:r>
    </w:p>
    <w:p w:rsidR="007C061F" w:rsidRPr="007C061F" w:rsidRDefault="007C061F" w:rsidP="007C061F">
      <w:pPr>
        <w:numPr>
          <w:ilvl w:val="0"/>
          <w:numId w:val="9"/>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правильно пользоваться распространенными инструментами ручного труда;</w:t>
      </w:r>
    </w:p>
    <w:p w:rsidR="007C061F" w:rsidRPr="007C061F" w:rsidRDefault="007C061F" w:rsidP="007C061F">
      <w:pPr>
        <w:numPr>
          <w:ilvl w:val="0"/>
          <w:numId w:val="9"/>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соблюдать правила по технике безопасности и личной гигиены на всех видах труда;</w:t>
      </w:r>
    </w:p>
    <w:p w:rsidR="007C061F" w:rsidRPr="007C061F" w:rsidRDefault="007C061F" w:rsidP="007C061F">
      <w:pPr>
        <w:numPr>
          <w:ilvl w:val="0"/>
          <w:numId w:val="9"/>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подобрать нужные материалы, инструменты и рационально размещать их на рабочем месте;</w:t>
      </w:r>
    </w:p>
    <w:p w:rsidR="007C061F" w:rsidRPr="007C061F" w:rsidRDefault="007C061F" w:rsidP="007C061F">
      <w:pPr>
        <w:numPr>
          <w:ilvl w:val="0"/>
          <w:numId w:val="9"/>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lastRenderedPageBreak/>
        <w:t>название и назначение ручных инструментов для обработки бумаги и картона.</w:t>
      </w:r>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ДОЛЖНЫ ЗНАТЬ:</w:t>
      </w:r>
    </w:p>
    <w:p w:rsidR="007C061F" w:rsidRPr="007C061F" w:rsidRDefault="007C061F" w:rsidP="007C061F">
      <w:pPr>
        <w:numPr>
          <w:ilvl w:val="0"/>
          <w:numId w:val="10"/>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приемы и правила пользования простейшими инструментами ручного труда;</w:t>
      </w:r>
    </w:p>
    <w:p w:rsidR="007C061F" w:rsidRPr="007C061F" w:rsidRDefault="007C061F" w:rsidP="007C061F">
      <w:pPr>
        <w:numPr>
          <w:ilvl w:val="0"/>
          <w:numId w:val="10"/>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необходимые правила техники безопасности труда в процессе работы ручным инструментом;</w:t>
      </w:r>
    </w:p>
    <w:p w:rsidR="007C061F" w:rsidRPr="007C061F" w:rsidRDefault="007C061F" w:rsidP="007C061F">
      <w:pPr>
        <w:numPr>
          <w:ilvl w:val="0"/>
          <w:numId w:val="10"/>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названия ручных инструментов, приспособлений, предусмотренных программой.</w:t>
      </w:r>
    </w:p>
    <w:p w:rsidR="007C061F" w:rsidRPr="007C061F" w:rsidRDefault="007C061F" w:rsidP="007C061F">
      <w:pPr>
        <w:ind w:left="1134" w:right="1314"/>
        <w:jc w:val="both"/>
        <w:rPr>
          <w:rFonts w:ascii="Times New Roman" w:eastAsia="Times New Roman" w:hAnsi="Times New Roman" w:cs="Times New Roman"/>
          <w:b/>
          <w:sz w:val="24"/>
          <w:szCs w:val="24"/>
        </w:rPr>
      </w:pPr>
      <w:proofErr w:type="gramStart"/>
      <w:r w:rsidRPr="007C061F">
        <w:rPr>
          <w:rFonts w:ascii="Times New Roman" w:eastAsia="Times New Roman" w:hAnsi="Times New Roman" w:cs="Times New Roman"/>
          <w:b/>
          <w:sz w:val="24"/>
          <w:szCs w:val="24"/>
          <w:lang w:val="en-US"/>
        </w:rPr>
        <w:t>V</w:t>
      </w:r>
      <w:r w:rsidRPr="007C061F">
        <w:rPr>
          <w:rFonts w:ascii="Times New Roman" w:eastAsia="Times New Roman" w:hAnsi="Times New Roman" w:cs="Times New Roman"/>
          <w:b/>
          <w:sz w:val="24"/>
          <w:szCs w:val="24"/>
        </w:rPr>
        <w:t>. Модели транспортной техники.</w:t>
      </w:r>
      <w:proofErr w:type="gramEnd"/>
      <w:r w:rsidRPr="007C061F">
        <w:rPr>
          <w:rFonts w:ascii="Times New Roman" w:eastAsia="Times New Roman" w:hAnsi="Times New Roman" w:cs="Times New Roman"/>
          <w:b/>
          <w:sz w:val="24"/>
          <w:szCs w:val="24"/>
        </w:rPr>
        <w:t xml:space="preserve"> </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Общее понятие о технике, транспорте, его видах и назначении. Из истории развития отечественной авиации, отечественного автомобилестроения и флота.</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Объемные модели и макеты. Технология  изготовления объемных авиа, авто, судомоделей и моделей военной техники. Способы конструирования подвижной ходовой части. Выбор материалов и способы обработки. Использование полуфабрикатов и деталей конструктора. Способы соединения деталей. </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Промышленность и транспорт нашей республики.  </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Элементарные навыки по художественному конструированию и дизайну. Отделка модели – важный этап работы над моделью. Значение тщательной работы над важнейшим видом (оформление) модели в воспитании культуры труда, самоконтроля, требовательности к себе. Роль технической эстетики в современном производстве (на примере КамАЗа и других заводов Татарстана). Гармония цветов.</w:t>
      </w:r>
    </w:p>
    <w:p w:rsidR="007C061F" w:rsidRPr="007C061F" w:rsidRDefault="007C061F" w:rsidP="007C061F">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Практическая работа.</w:t>
      </w:r>
    </w:p>
    <w:p w:rsidR="007C061F" w:rsidRPr="007C061F" w:rsidRDefault="007C061F" w:rsidP="007C061F">
      <w:pPr>
        <w:ind w:left="1134" w:right="1314"/>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Конструирование моделей по готовым чертежам и разработка новых чертежей. Изготовление автомоделе</w:t>
      </w:r>
      <w:proofErr w:type="gramStart"/>
      <w:r w:rsidRPr="007C061F">
        <w:rPr>
          <w:rFonts w:ascii="Times New Roman" w:eastAsia="Times New Roman" w:hAnsi="Times New Roman" w:cs="Times New Roman"/>
          <w:sz w:val="24"/>
          <w:szCs w:val="24"/>
        </w:rPr>
        <w:t>й(</w:t>
      </w:r>
      <w:proofErr w:type="gramEnd"/>
      <w:r w:rsidRPr="007C061F">
        <w:rPr>
          <w:rFonts w:ascii="Times New Roman" w:eastAsia="Times New Roman" w:hAnsi="Times New Roman" w:cs="Times New Roman"/>
          <w:sz w:val="24"/>
          <w:szCs w:val="24"/>
        </w:rPr>
        <w:t xml:space="preserve"> грузовых, легковых, специальных), судомоделей  и моделей военной техники.</w:t>
      </w:r>
    </w:p>
    <w:p w:rsidR="007C061F" w:rsidRPr="007C061F" w:rsidRDefault="007C061F" w:rsidP="007C061F">
      <w:pPr>
        <w:ind w:left="1134" w:right="1314"/>
        <w:jc w:val="both"/>
        <w:rPr>
          <w:rFonts w:ascii="Times New Roman" w:eastAsia="Times New Roman" w:hAnsi="Times New Roman" w:cs="Times New Roman"/>
          <w:b/>
          <w:bCs/>
          <w:i/>
          <w:iCs/>
          <w:sz w:val="24"/>
          <w:szCs w:val="24"/>
        </w:rPr>
      </w:pPr>
      <w:r w:rsidRPr="007C061F">
        <w:rPr>
          <w:rFonts w:ascii="Times New Roman" w:eastAsia="Times New Roman" w:hAnsi="Times New Roman" w:cs="Times New Roman"/>
          <w:b/>
          <w:bCs/>
          <w:i/>
          <w:iCs/>
          <w:sz w:val="24"/>
          <w:szCs w:val="24"/>
        </w:rPr>
        <w:t>Средства обучения.</w:t>
      </w:r>
    </w:p>
    <w:p w:rsidR="007C061F" w:rsidRPr="007C061F" w:rsidRDefault="007C061F" w:rsidP="007C061F">
      <w:pPr>
        <w:ind w:left="1134" w:right="1314"/>
        <w:jc w:val="both"/>
        <w:rPr>
          <w:rFonts w:ascii="Times New Roman" w:eastAsia="Times New Roman" w:hAnsi="Times New Roman" w:cs="Times New Roman"/>
          <w:sz w:val="24"/>
          <w:szCs w:val="24"/>
        </w:rPr>
      </w:pPr>
      <w:proofErr w:type="gramStart"/>
      <w:r w:rsidRPr="007C061F">
        <w:rPr>
          <w:rFonts w:ascii="Times New Roman" w:eastAsia="Times New Roman" w:hAnsi="Times New Roman" w:cs="Times New Roman"/>
          <w:sz w:val="24"/>
          <w:szCs w:val="24"/>
        </w:rPr>
        <w:t xml:space="preserve">Ватман, картон, цветная бумага, клей, кисточки для клея и красок, краски, ножницы, карандаш, линейка, ластик, детали конструктора  и подручные материалы. </w:t>
      </w:r>
      <w:proofErr w:type="gramEnd"/>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ДОЛЖНЫ ЗНАТЬ:</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приемы пользования простейшими инструментами ручного труда;</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доступные способы обработки бумаги и картона;</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правила организации рабочего места;</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способы перевода чертежей;</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последовательность изготовления модели;</w:t>
      </w:r>
    </w:p>
    <w:p w:rsidR="007C061F" w:rsidRPr="007C061F" w:rsidRDefault="007C061F" w:rsidP="007C061F">
      <w:pPr>
        <w:numPr>
          <w:ilvl w:val="0"/>
          <w:numId w:val="13"/>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основные части изготовляемых моделей.</w:t>
      </w:r>
    </w:p>
    <w:p w:rsidR="007C061F" w:rsidRPr="007C061F" w:rsidRDefault="007C061F" w:rsidP="007C061F">
      <w:pPr>
        <w:ind w:left="1134" w:right="1314"/>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ДОЛЖНЫ УМЕТЬ:</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узнавать и называть чертежи технических объектов;</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планировать предстоящие трудовые действия;</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мобилизовать физические и умственные силы на осуществление поставленных задач для достижения цели;</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lastRenderedPageBreak/>
        <w:t>сотрудничать со своими сверстниками и принимать участие в коллективной работе по конструированию;</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готовить свои модели к соревнованиям;</w:t>
      </w:r>
    </w:p>
    <w:p w:rsidR="007C061F" w:rsidRPr="007C061F" w:rsidRDefault="007C061F" w:rsidP="007C061F">
      <w:pPr>
        <w:numPr>
          <w:ilvl w:val="0"/>
          <w:numId w:val="14"/>
        </w:numPr>
        <w:spacing w:after="0" w:line="240" w:lineRule="auto"/>
        <w:ind w:left="1134" w:right="1314" w:firstLine="0"/>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выяснить причины неудачных полетов и быстро устранять дефекты;</w:t>
      </w:r>
    </w:p>
    <w:p w:rsidR="007C061F" w:rsidRPr="007C061F" w:rsidRDefault="007C061F" w:rsidP="007C061F">
      <w:pPr>
        <w:ind w:right="1314"/>
        <w:jc w:val="both"/>
        <w:rPr>
          <w:rFonts w:ascii="Times New Roman" w:eastAsia="Times New Roman" w:hAnsi="Times New Roman" w:cs="Times New Roman"/>
          <w:b/>
          <w:bCs/>
          <w:sz w:val="24"/>
          <w:szCs w:val="24"/>
        </w:rPr>
      </w:pPr>
    </w:p>
    <w:p w:rsidR="007C061F" w:rsidRPr="007C061F" w:rsidRDefault="007C061F" w:rsidP="007C061F">
      <w:pPr>
        <w:ind w:left="1134" w:right="1314"/>
        <w:jc w:val="both"/>
        <w:rPr>
          <w:rFonts w:ascii="Times New Roman" w:eastAsia="Times New Roman" w:hAnsi="Times New Roman" w:cs="Times New Roman"/>
          <w:b/>
          <w:bCs/>
          <w:sz w:val="24"/>
          <w:szCs w:val="24"/>
        </w:rPr>
      </w:pPr>
      <w:r w:rsidRPr="007C061F">
        <w:rPr>
          <w:rFonts w:ascii="Times New Roman" w:eastAsia="Times New Roman" w:hAnsi="Times New Roman" w:cs="Times New Roman"/>
          <w:b/>
          <w:bCs/>
          <w:sz w:val="24"/>
          <w:szCs w:val="24"/>
          <w:lang w:val="en-US"/>
        </w:rPr>
        <w:t>VI</w:t>
      </w:r>
      <w:r w:rsidRPr="007C061F">
        <w:rPr>
          <w:rFonts w:ascii="Times New Roman" w:eastAsia="Times New Roman" w:hAnsi="Times New Roman" w:cs="Times New Roman"/>
          <w:b/>
          <w:bCs/>
          <w:sz w:val="24"/>
          <w:szCs w:val="24"/>
        </w:rPr>
        <w:t>. Заключительное занятие.</w:t>
      </w:r>
    </w:p>
    <w:p w:rsidR="007C061F" w:rsidRPr="007C061F" w:rsidRDefault="007C061F" w:rsidP="007C061F">
      <w:pPr>
        <w:pStyle w:val="a8"/>
        <w:spacing w:line="240" w:lineRule="auto"/>
        <w:ind w:left="1134" w:right="1314"/>
        <w:rPr>
          <w:sz w:val="24"/>
        </w:rPr>
      </w:pPr>
      <w:r w:rsidRPr="007C061F">
        <w:rPr>
          <w:sz w:val="24"/>
        </w:rPr>
        <w:t xml:space="preserve">Подведение итогов работы объединения. Перспектива последующей работы в объединении. </w:t>
      </w: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Default="007C061F" w:rsidP="007C061F">
      <w:pPr>
        <w:ind w:right="1314"/>
        <w:rPr>
          <w:rFonts w:ascii="Times New Roman" w:hAnsi="Times New Roman" w:cs="Times New Roman"/>
          <w:sz w:val="24"/>
          <w:szCs w:val="24"/>
        </w:rPr>
      </w:pPr>
    </w:p>
    <w:p w:rsidR="007C061F" w:rsidRDefault="007C061F" w:rsidP="007C061F">
      <w:pPr>
        <w:ind w:right="1314"/>
        <w:rPr>
          <w:rFonts w:ascii="Times New Roman" w:hAnsi="Times New Roman" w:cs="Times New Roman"/>
          <w:sz w:val="24"/>
          <w:szCs w:val="24"/>
        </w:rPr>
      </w:pPr>
    </w:p>
    <w:p w:rsidR="007C061F" w:rsidRDefault="007C061F" w:rsidP="007C061F">
      <w:pPr>
        <w:ind w:right="1314"/>
        <w:rPr>
          <w:rFonts w:ascii="Times New Roman" w:hAnsi="Times New Roman" w:cs="Times New Roman"/>
          <w:sz w:val="24"/>
          <w:szCs w:val="24"/>
        </w:rPr>
      </w:pPr>
    </w:p>
    <w:p w:rsidR="007C061F" w:rsidRDefault="007C061F" w:rsidP="007C061F">
      <w:pPr>
        <w:ind w:right="1314"/>
        <w:rPr>
          <w:rFonts w:ascii="Times New Roman" w:hAnsi="Times New Roman" w:cs="Times New Roman"/>
          <w:sz w:val="24"/>
          <w:szCs w:val="24"/>
        </w:rPr>
      </w:pPr>
    </w:p>
    <w:p w:rsidR="007C061F" w:rsidRPr="007C061F" w:rsidRDefault="007C061F" w:rsidP="007C061F">
      <w:pPr>
        <w:ind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ind w:left="1134" w:right="1314"/>
        <w:rPr>
          <w:rFonts w:ascii="Times New Roman" w:eastAsia="Times New Roman" w:hAnsi="Times New Roman" w:cs="Times New Roman"/>
          <w:sz w:val="24"/>
          <w:szCs w:val="24"/>
        </w:rPr>
      </w:pPr>
    </w:p>
    <w:p w:rsidR="007C061F" w:rsidRPr="007C061F" w:rsidRDefault="007C061F" w:rsidP="007C061F">
      <w:pPr>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 xml:space="preserve">Календарно-тематический план </w:t>
      </w:r>
      <w:r w:rsidRPr="007C061F">
        <w:rPr>
          <w:rFonts w:ascii="Times New Roman" w:eastAsia="Times New Roman" w:hAnsi="Times New Roman" w:cs="Times New Roman"/>
          <w:b/>
          <w:sz w:val="24"/>
          <w:szCs w:val="24"/>
          <w:lang w:val="en-US"/>
        </w:rPr>
        <w:t>I</w:t>
      </w:r>
      <w:r w:rsidRPr="007C061F">
        <w:rPr>
          <w:rFonts w:ascii="Times New Roman" w:eastAsia="Times New Roman" w:hAnsi="Times New Roman" w:cs="Times New Roman"/>
          <w:b/>
          <w:sz w:val="24"/>
          <w:szCs w:val="24"/>
        </w:rPr>
        <w:t xml:space="preserve"> года обучения</w:t>
      </w:r>
    </w:p>
    <w:p w:rsidR="007C061F" w:rsidRPr="007C061F" w:rsidRDefault="00A9222D" w:rsidP="007C061F">
      <w:pPr>
        <w:ind w:left="284"/>
        <w:jc w:val="center"/>
        <w:rPr>
          <w:rFonts w:ascii="Times New Roman" w:eastAsia="Times New Roman" w:hAnsi="Times New Roman" w:cs="Times New Roman"/>
          <w:b/>
          <w:sz w:val="24"/>
          <w:szCs w:val="24"/>
        </w:rPr>
      </w:pPr>
      <w:r>
        <w:rPr>
          <w:rFonts w:ascii="Times New Roman" w:hAnsi="Times New Roman" w:cs="Times New Roman"/>
          <w:b/>
          <w:sz w:val="24"/>
          <w:szCs w:val="24"/>
        </w:rPr>
        <w:t>(4</w:t>
      </w:r>
      <w:r w:rsidR="007675F3">
        <w:rPr>
          <w:rFonts w:ascii="Times New Roman" w:hAnsi="Times New Roman" w:cs="Times New Roman"/>
          <w:b/>
          <w:sz w:val="24"/>
          <w:szCs w:val="24"/>
        </w:rPr>
        <w:t>, 5</w:t>
      </w:r>
      <w:r>
        <w:rPr>
          <w:rFonts w:ascii="Times New Roman" w:hAnsi="Times New Roman" w:cs="Times New Roman"/>
          <w:b/>
          <w:sz w:val="24"/>
          <w:szCs w:val="24"/>
        </w:rPr>
        <w:t xml:space="preserve"> класс</w:t>
      </w:r>
      <w:r w:rsidR="007675F3">
        <w:rPr>
          <w:rFonts w:ascii="Times New Roman" w:hAnsi="Times New Roman" w:cs="Times New Roman"/>
          <w:b/>
          <w:sz w:val="24"/>
          <w:szCs w:val="24"/>
        </w:rPr>
        <w:t>ы</w:t>
      </w:r>
      <w:r>
        <w:rPr>
          <w:rFonts w:ascii="Times New Roman" w:hAnsi="Times New Roman" w:cs="Times New Roman"/>
          <w:b/>
          <w:sz w:val="24"/>
          <w:szCs w:val="24"/>
        </w:rPr>
        <w:t>)</w:t>
      </w:r>
    </w:p>
    <w:tbl>
      <w:tblPr>
        <w:tblW w:w="1044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071"/>
        <w:gridCol w:w="1080"/>
        <w:gridCol w:w="1980"/>
        <w:gridCol w:w="19"/>
        <w:gridCol w:w="701"/>
        <w:gridCol w:w="1080"/>
        <w:gridCol w:w="9"/>
        <w:gridCol w:w="1791"/>
      </w:tblGrid>
      <w:tr w:rsidR="007C061F" w:rsidRPr="007C061F" w:rsidTr="007675F3">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w:t>
            </w:r>
          </w:p>
          <w:p w:rsidR="007C061F" w:rsidRPr="007C061F" w:rsidRDefault="007C061F" w:rsidP="007675F3">
            <w:pPr>
              <w:spacing w:line="360" w:lineRule="auto"/>
              <w:jc w:val="center"/>
              <w:rPr>
                <w:rFonts w:ascii="Times New Roman" w:eastAsia="Times New Roman" w:hAnsi="Times New Roman" w:cs="Times New Roman"/>
                <w:b/>
                <w:sz w:val="24"/>
                <w:szCs w:val="24"/>
              </w:rPr>
            </w:pPr>
            <w:proofErr w:type="spellStart"/>
            <w:proofErr w:type="gramStart"/>
            <w:r w:rsidRPr="007C061F">
              <w:rPr>
                <w:rFonts w:ascii="Times New Roman" w:eastAsia="Times New Roman" w:hAnsi="Times New Roman" w:cs="Times New Roman"/>
                <w:b/>
                <w:sz w:val="24"/>
                <w:szCs w:val="24"/>
              </w:rPr>
              <w:t>п</w:t>
            </w:r>
            <w:proofErr w:type="spellEnd"/>
            <w:proofErr w:type="gramEnd"/>
            <w:r w:rsidRPr="007C061F">
              <w:rPr>
                <w:rFonts w:ascii="Times New Roman" w:eastAsia="Times New Roman" w:hAnsi="Times New Roman" w:cs="Times New Roman"/>
                <w:b/>
                <w:sz w:val="24"/>
                <w:szCs w:val="24"/>
              </w:rPr>
              <w:t>/</w:t>
            </w:r>
            <w:proofErr w:type="spellStart"/>
            <w:r w:rsidRPr="007C061F">
              <w:rPr>
                <w:rFonts w:ascii="Times New Roman" w:eastAsia="Times New Roman" w:hAnsi="Times New Roman" w:cs="Times New Roman"/>
                <w:b/>
                <w:sz w:val="24"/>
                <w:szCs w:val="24"/>
              </w:rPr>
              <w:t>п</w:t>
            </w:r>
            <w:proofErr w:type="spellEnd"/>
          </w:p>
        </w:tc>
        <w:tc>
          <w:tcPr>
            <w:tcW w:w="3071" w:type="dxa"/>
            <w:vMerge w:val="restart"/>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Темы занятий</w:t>
            </w:r>
          </w:p>
        </w:tc>
        <w:tc>
          <w:tcPr>
            <w:tcW w:w="1080" w:type="dxa"/>
            <w:vMerge w:val="restart"/>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 xml:space="preserve">Кол-во часов </w:t>
            </w:r>
          </w:p>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(всего)</w:t>
            </w:r>
          </w:p>
        </w:tc>
        <w:tc>
          <w:tcPr>
            <w:tcW w:w="1999" w:type="dxa"/>
            <w:gridSpan w:val="2"/>
            <w:vMerge w:val="restart"/>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Объект труда</w:t>
            </w:r>
          </w:p>
        </w:tc>
        <w:tc>
          <w:tcPr>
            <w:tcW w:w="3581" w:type="dxa"/>
            <w:gridSpan w:val="4"/>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Календарный срок</w:t>
            </w:r>
          </w:p>
        </w:tc>
      </w:tr>
      <w:tr w:rsidR="007C061F" w:rsidRPr="007C061F" w:rsidTr="007675F3">
        <w:trPr>
          <w:trHeight w:val="596"/>
        </w:trPr>
        <w:tc>
          <w:tcPr>
            <w:tcW w:w="709" w:type="dxa"/>
            <w:vMerge/>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3071" w:type="dxa"/>
            <w:vMerge/>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080" w:type="dxa"/>
            <w:vMerge/>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999" w:type="dxa"/>
            <w:gridSpan w:val="2"/>
            <w:vMerge/>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790" w:type="dxa"/>
            <w:gridSpan w:val="3"/>
            <w:tcBorders>
              <w:top w:val="single" w:sz="4" w:space="0" w:color="auto"/>
              <w:left w:val="single" w:sz="4" w:space="0" w:color="auto"/>
              <w:bottom w:val="nil"/>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По плану</w:t>
            </w:r>
          </w:p>
        </w:tc>
        <w:tc>
          <w:tcPr>
            <w:tcW w:w="1791" w:type="dxa"/>
            <w:tcBorders>
              <w:top w:val="single" w:sz="4" w:space="0" w:color="auto"/>
              <w:left w:val="single" w:sz="4" w:space="0" w:color="auto"/>
              <w:bottom w:val="nil"/>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По факту</w:t>
            </w:r>
          </w:p>
        </w:tc>
      </w:tr>
      <w:tr w:rsidR="007C061F" w:rsidRPr="007C061F" w:rsidTr="007675F3">
        <w:tc>
          <w:tcPr>
            <w:tcW w:w="709" w:type="dxa"/>
            <w:vMerge/>
            <w:tcBorders>
              <w:top w:val="single" w:sz="4" w:space="0" w:color="auto"/>
              <w:left w:val="single" w:sz="4" w:space="0" w:color="auto"/>
              <w:bottom w:val="single" w:sz="4" w:space="0" w:color="auto"/>
              <w:right w:val="single" w:sz="4" w:space="0" w:color="auto"/>
            </w:tcBorders>
            <w:vAlign w:val="center"/>
            <w:hideMark/>
          </w:tcPr>
          <w:p w:rsidR="007C061F" w:rsidRPr="007C061F" w:rsidRDefault="007C061F" w:rsidP="007675F3">
            <w:pPr>
              <w:spacing w:line="360" w:lineRule="auto"/>
              <w:jc w:val="both"/>
              <w:rPr>
                <w:rFonts w:ascii="Times New Roman" w:eastAsia="Times New Roman" w:hAnsi="Times New Roman" w:cs="Times New Roman"/>
                <w:b/>
                <w:sz w:val="24"/>
                <w:szCs w:val="24"/>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rsidR="007C061F" w:rsidRPr="007C061F" w:rsidRDefault="007C061F" w:rsidP="007675F3">
            <w:pPr>
              <w:spacing w:line="360" w:lineRule="auto"/>
              <w:jc w:val="both"/>
              <w:rPr>
                <w:rFonts w:ascii="Times New Roman" w:eastAsia="Times New Roman" w:hAnsi="Times New Roman" w:cs="Times New Roman"/>
                <w:b/>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C061F" w:rsidRPr="007C061F" w:rsidRDefault="007C061F" w:rsidP="007675F3">
            <w:pPr>
              <w:spacing w:line="360" w:lineRule="auto"/>
              <w:jc w:val="both"/>
              <w:rPr>
                <w:rFonts w:ascii="Times New Roman" w:eastAsia="Times New Roman" w:hAnsi="Times New Roman" w:cs="Times New Roman"/>
                <w:b/>
                <w:sz w:val="24"/>
                <w:szCs w:val="24"/>
              </w:rPr>
            </w:pPr>
          </w:p>
        </w:tc>
        <w:tc>
          <w:tcPr>
            <w:tcW w:w="1999" w:type="dxa"/>
            <w:gridSpan w:val="2"/>
            <w:vMerge/>
            <w:tcBorders>
              <w:top w:val="single" w:sz="4" w:space="0" w:color="auto"/>
              <w:left w:val="single" w:sz="4" w:space="0" w:color="auto"/>
              <w:bottom w:val="single" w:sz="4" w:space="0" w:color="auto"/>
              <w:right w:val="single" w:sz="4" w:space="0" w:color="auto"/>
            </w:tcBorders>
            <w:vAlign w:val="center"/>
            <w:hideMark/>
          </w:tcPr>
          <w:p w:rsidR="007C061F" w:rsidRPr="007C061F" w:rsidRDefault="007C061F" w:rsidP="007675F3">
            <w:pPr>
              <w:spacing w:line="360" w:lineRule="auto"/>
              <w:jc w:val="both"/>
              <w:rPr>
                <w:rFonts w:ascii="Times New Roman" w:eastAsia="Times New Roman" w:hAnsi="Times New Roman" w:cs="Times New Roman"/>
                <w:b/>
                <w:sz w:val="24"/>
                <w:szCs w:val="24"/>
              </w:rPr>
            </w:pPr>
          </w:p>
        </w:tc>
        <w:tc>
          <w:tcPr>
            <w:tcW w:w="1781" w:type="dxa"/>
            <w:gridSpan w:val="2"/>
            <w:tcBorders>
              <w:top w:val="nil"/>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800" w:type="dxa"/>
            <w:gridSpan w:val="2"/>
            <w:tcBorders>
              <w:top w:val="nil"/>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lang w:val="en-US"/>
              </w:rPr>
              <w:t>I</w:t>
            </w:r>
            <w:r w:rsidRPr="007C061F">
              <w:rPr>
                <w:rFonts w:ascii="Times New Roman" w:eastAsia="Times New Roman" w:hAnsi="Times New Roman" w:cs="Times New Roman"/>
                <w:b/>
                <w:sz w:val="24"/>
                <w:szCs w:val="24"/>
              </w:rPr>
              <w:t>.</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Вводное занятие</w:t>
            </w:r>
          </w:p>
        </w:tc>
        <w:tc>
          <w:tcPr>
            <w:tcW w:w="1080" w:type="dxa"/>
            <w:tcBorders>
              <w:top w:val="single" w:sz="4" w:space="0" w:color="auto"/>
              <w:left w:val="single" w:sz="4" w:space="0" w:color="auto"/>
              <w:bottom w:val="single" w:sz="4" w:space="0" w:color="auto"/>
              <w:right w:val="single" w:sz="4" w:space="0" w:color="auto"/>
            </w:tcBorders>
          </w:tcPr>
          <w:p w:rsidR="007C061F" w:rsidRPr="007C061F" w:rsidRDefault="00DD5EB1"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Ознакомление с программой объединения. Вводный инструктаж по ТБ.</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roofErr w:type="spellStart"/>
            <w:proofErr w:type="gramStart"/>
            <w:r w:rsidRPr="007C061F">
              <w:rPr>
                <w:rFonts w:ascii="Times New Roman" w:eastAsia="Times New Roman" w:hAnsi="Times New Roman" w:cs="Times New Roman"/>
                <w:sz w:val="24"/>
                <w:szCs w:val="24"/>
              </w:rPr>
              <w:t>Демонстра-ционные</w:t>
            </w:r>
            <w:proofErr w:type="spellEnd"/>
            <w:proofErr w:type="gramEnd"/>
            <w:r w:rsidRPr="007C061F">
              <w:rPr>
                <w:rFonts w:ascii="Times New Roman" w:eastAsia="Times New Roman" w:hAnsi="Times New Roman" w:cs="Times New Roman"/>
                <w:sz w:val="24"/>
                <w:szCs w:val="24"/>
              </w:rPr>
              <w:t xml:space="preserve">  модели</w:t>
            </w:r>
          </w:p>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b/>
                <w:sz w:val="24"/>
                <w:szCs w:val="24"/>
                <w:lang w:val="en-US"/>
              </w:rPr>
              <w:t>II</w:t>
            </w:r>
            <w:r w:rsidRPr="007C061F">
              <w:rPr>
                <w:rFonts w:ascii="Times New Roman" w:eastAsia="Times New Roman" w:hAnsi="Times New Roman" w:cs="Times New Roman"/>
                <w:b/>
                <w:sz w:val="24"/>
                <w:szCs w:val="24"/>
              </w:rPr>
              <w:t>.</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 xml:space="preserve">Основные материалы для конструирования. Игрушки оригами.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Основные   виды бумаги. Общие правила при обучении техники оригами. Основные  базовые  формы.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2</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простейшие игрушки оригами</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Строение  и свойства  бумаги (картона).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простейшие игрушки оригами </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lang w:val="en-US"/>
              </w:rPr>
              <w:t>III.</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proofErr w:type="gramStart"/>
            <w:r w:rsidRPr="007C061F">
              <w:rPr>
                <w:rFonts w:ascii="Times New Roman" w:eastAsia="Times New Roman" w:hAnsi="Times New Roman" w:cs="Times New Roman"/>
                <w:b/>
                <w:sz w:val="24"/>
                <w:szCs w:val="24"/>
              </w:rPr>
              <w:t>Первоначальные</w:t>
            </w:r>
            <w:proofErr w:type="gramEnd"/>
            <w:r w:rsidRPr="007C061F">
              <w:rPr>
                <w:rFonts w:ascii="Times New Roman" w:eastAsia="Times New Roman" w:hAnsi="Times New Roman" w:cs="Times New Roman"/>
                <w:b/>
                <w:sz w:val="24"/>
                <w:szCs w:val="24"/>
              </w:rPr>
              <w:t xml:space="preserve"> конструкторско-технологическая подготовка. Графическая азбука.</w:t>
            </w:r>
          </w:p>
        </w:tc>
        <w:tc>
          <w:tcPr>
            <w:tcW w:w="1080" w:type="dxa"/>
            <w:tcBorders>
              <w:top w:val="single" w:sz="4" w:space="0" w:color="auto"/>
              <w:left w:val="single" w:sz="4" w:space="0" w:color="auto"/>
              <w:bottom w:val="single" w:sz="4" w:space="0" w:color="auto"/>
              <w:right w:val="single" w:sz="4" w:space="0" w:color="auto"/>
            </w:tcBorders>
            <w:hideMark/>
          </w:tcPr>
          <w:p w:rsidR="007C061F" w:rsidRPr="00A9222D" w:rsidRDefault="00DD5EB1" w:rsidP="007675F3">
            <w:pPr>
              <w:spacing w:line="360" w:lineRule="auto"/>
              <w:jc w:val="center"/>
              <w:rPr>
                <w:rFonts w:ascii="Times New Roman" w:eastAsia="Times New Roman" w:hAnsi="Times New Roman" w:cs="Times New Roman"/>
                <w:b/>
                <w:sz w:val="24"/>
                <w:szCs w:val="24"/>
              </w:rPr>
            </w:pPr>
            <w:r w:rsidRPr="00A9222D">
              <w:rPr>
                <w:rFonts w:ascii="Times New Roman" w:hAnsi="Times New Roman" w:cs="Times New Roman"/>
                <w:b/>
                <w:sz w:val="24"/>
                <w:szCs w:val="24"/>
              </w:rPr>
              <w:t>5</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Понятие о шаблонах, трафаретах, разметке </w:t>
            </w:r>
            <w:r w:rsidRPr="007C061F">
              <w:rPr>
                <w:rFonts w:ascii="Times New Roman" w:eastAsia="Times New Roman" w:hAnsi="Times New Roman" w:cs="Times New Roman"/>
                <w:sz w:val="24"/>
                <w:szCs w:val="24"/>
              </w:rPr>
              <w:lastRenderedPageBreak/>
              <w:t xml:space="preserve">деталей. Способы разметки деталей на различных материалах.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Макет катамарана</w:t>
            </w:r>
          </w:p>
          <w:p w:rsidR="007C061F" w:rsidRPr="007C061F" w:rsidRDefault="007C061F" w:rsidP="00DD5EB1">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DD5EB1" w:rsidRDefault="00DD5EB1" w:rsidP="007675F3">
            <w:pPr>
              <w:spacing w:line="360" w:lineRule="auto"/>
              <w:jc w:val="center"/>
              <w:rPr>
                <w:rFonts w:ascii="Times New Roman" w:hAnsi="Times New Roman" w:cs="Times New Roman"/>
                <w:sz w:val="24"/>
                <w:szCs w:val="24"/>
              </w:rPr>
            </w:pPr>
          </w:p>
          <w:p w:rsidR="007C061F" w:rsidRPr="007C061F" w:rsidRDefault="00DD5EB1" w:rsidP="00DD5EB1">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6</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 Правила нанесения клея и наклеивание  деталей. Технология установки паруса на модель.</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Макет катамарана</w:t>
            </w:r>
          </w:p>
          <w:p w:rsidR="007C061F" w:rsidRPr="007C061F" w:rsidRDefault="007C061F" w:rsidP="00DD5EB1">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Способы перевода чертежей на кальку, бумагу и картон.</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Игрушка-сувенир </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8-9</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Чертеж – язык техники. Линии чертежа и их условные обозначения: линия видимого  контура, линия невидимого контура, линия сгиба, осевая линия.</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2</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DD5EB1">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Игрушка «</w:t>
            </w:r>
            <w:proofErr w:type="spellStart"/>
            <w:r w:rsidR="00DD5EB1">
              <w:rPr>
                <w:rFonts w:ascii="Times New Roman" w:hAnsi="Times New Roman" w:cs="Times New Roman"/>
                <w:sz w:val="24"/>
                <w:szCs w:val="24"/>
              </w:rPr>
              <w:t>чебурашка</w:t>
            </w:r>
            <w:proofErr w:type="spellEnd"/>
            <w:r w:rsidRPr="007C061F">
              <w:rPr>
                <w:rFonts w:ascii="Times New Roman" w:eastAsia="Times New Roman" w:hAnsi="Times New Roman" w:cs="Times New Roman"/>
                <w:sz w:val="24"/>
                <w:szCs w:val="24"/>
              </w:rPr>
              <w:t>» с подвижными соединениями деталей.</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b/>
                <w:sz w:val="24"/>
                <w:szCs w:val="24"/>
                <w:lang w:val="en-US"/>
              </w:rPr>
              <w:t>IV</w:t>
            </w:r>
            <w:r w:rsidRPr="007C061F">
              <w:rPr>
                <w:rFonts w:ascii="Times New Roman" w:eastAsia="Times New Roman" w:hAnsi="Times New Roman" w:cs="Times New Roman"/>
                <w:b/>
                <w:sz w:val="24"/>
                <w:szCs w:val="24"/>
              </w:rPr>
              <w:t>.</w:t>
            </w:r>
          </w:p>
        </w:tc>
        <w:tc>
          <w:tcPr>
            <w:tcW w:w="3071" w:type="dxa"/>
            <w:tcBorders>
              <w:top w:val="single" w:sz="4" w:space="0" w:color="auto"/>
              <w:left w:val="single" w:sz="4" w:space="0" w:color="auto"/>
              <w:bottom w:val="single" w:sz="4" w:space="0" w:color="auto"/>
              <w:right w:val="single" w:sz="4" w:space="0" w:color="auto"/>
            </w:tcBorders>
            <w:hideMark/>
          </w:tcPr>
          <w:p w:rsid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 xml:space="preserve">Мастерская умельца. </w:t>
            </w:r>
          </w:p>
          <w:p w:rsidR="007675F3" w:rsidRPr="007C061F" w:rsidRDefault="007675F3" w:rsidP="007675F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1</w:t>
            </w:r>
            <w:r w:rsidR="0014459E">
              <w:rPr>
                <w:rFonts w:ascii="Times New Roman" w:eastAsia="Times New Roman" w:hAnsi="Times New Roman" w:cs="Times New Roman"/>
                <w:b/>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10-11</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Геометрические фигуры в сопоставлении с геометрическими телами. Развертки геометрических тел. Конструирование поделки на основе куба.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2</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собачья будка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12-13</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Первоначальные понятия  о простейших геометрических темах: куб, призма, параллелепипед. Конструирование поделки на основе цилиндра.</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2</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roofErr w:type="spellStart"/>
            <w:r w:rsidRPr="007C061F">
              <w:rPr>
                <w:rFonts w:ascii="Times New Roman" w:eastAsia="Times New Roman" w:hAnsi="Times New Roman" w:cs="Times New Roman"/>
                <w:sz w:val="24"/>
                <w:szCs w:val="24"/>
              </w:rPr>
              <w:t>карандашница</w:t>
            </w:r>
            <w:proofErr w:type="spellEnd"/>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14</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Конструирование поделки на основе </w:t>
            </w:r>
            <w:r w:rsidRPr="007C061F">
              <w:rPr>
                <w:rFonts w:ascii="Times New Roman" w:eastAsia="Times New Roman" w:hAnsi="Times New Roman" w:cs="Times New Roman"/>
                <w:sz w:val="24"/>
                <w:szCs w:val="24"/>
              </w:rPr>
              <w:lastRenderedPageBreak/>
              <w:t>параллелепипеда.</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Сувенир-копилка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15</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Понятие аппликации, ее виды.</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Сувенир ко Дню матери</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675F3" w:rsidP="007675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675F3" w:rsidP="007675F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по выбору</w:t>
            </w:r>
            <w:proofErr w:type="gramStart"/>
            <w:r>
              <w:rPr>
                <w:rFonts w:ascii="Times New Roman" w:eastAsia="Times New Roman" w:hAnsi="Times New Roman" w:cs="Times New Roman"/>
                <w:sz w:val="24"/>
                <w:szCs w:val="24"/>
              </w:rPr>
              <w:t xml:space="preserve"> </w:t>
            </w:r>
            <w:r w:rsidR="007C061F" w:rsidRPr="007C061F">
              <w:rPr>
                <w:rFonts w:ascii="Times New Roman" w:eastAsia="Times New Roman" w:hAnsi="Times New Roman" w:cs="Times New Roman"/>
                <w:sz w:val="24"/>
                <w:szCs w:val="24"/>
              </w:rPr>
              <w:t>.</w:t>
            </w:r>
            <w:proofErr w:type="gramEnd"/>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17</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675F3" w:rsidP="007675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Изделия по выбору детей.</w:t>
            </w:r>
          </w:p>
        </w:tc>
        <w:tc>
          <w:tcPr>
            <w:tcW w:w="1800" w:type="dxa"/>
            <w:gridSpan w:val="3"/>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Сборка изделия.</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Изделия по выбору детей.</w:t>
            </w:r>
          </w:p>
        </w:tc>
        <w:tc>
          <w:tcPr>
            <w:tcW w:w="1800" w:type="dxa"/>
            <w:gridSpan w:val="3"/>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19</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Мастерская Деда Мороза.</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новогодняя игрушка</w:t>
            </w:r>
          </w:p>
        </w:tc>
        <w:tc>
          <w:tcPr>
            <w:tcW w:w="1800" w:type="dxa"/>
            <w:gridSpan w:val="3"/>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Мастерская Деда Мороза.</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новогодняя игрушка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b/>
                <w:sz w:val="24"/>
                <w:szCs w:val="24"/>
                <w:lang w:val="en-US"/>
              </w:rPr>
              <w:t>V</w:t>
            </w:r>
            <w:r w:rsidRPr="007C061F">
              <w:rPr>
                <w:rFonts w:ascii="Times New Roman" w:eastAsia="Times New Roman" w:hAnsi="Times New Roman" w:cs="Times New Roman"/>
                <w:b/>
                <w:sz w:val="24"/>
                <w:szCs w:val="24"/>
              </w:rPr>
              <w:t>.</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Модели транспортной техники.</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1</w:t>
            </w:r>
            <w:r w:rsidR="0014459E">
              <w:rPr>
                <w:rFonts w:ascii="Times New Roman" w:hAnsi="Times New Roman" w:cs="Times New Roman"/>
                <w:b/>
                <w:sz w:val="24"/>
                <w:szCs w:val="24"/>
              </w:rPr>
              <w:t>4</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DD5EB1">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Общее понятие о технике, транспорте, его видах и назначении.  Устройство модели планера.</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планера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2</w:t>
            </w:r>
          </w:p>
        </w:tc>
        <w:tc>
          <w:tcPr>
            <w:tcW w:w="3071" w:type="dxa"/>
            <w:tcBorders>
              <w:top w:val="single" w:sz="4" w:space="0" w:color="auto"/>
              <w:left w:val="single" w:sz="4" w:space="0" w:color="auto"/>
              <w:bottom w:val="single" w:sz="4" w:space="0" w:color="auto"/>
              <w:right w:val="single" w:sz="4" w:space="0" w:color="auto"/>
            </w:tcBorders>
            <w:hideMark/>
          </w:tcPr>
          <w:p w:rsid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Из истории развития отечественной авиации. </w:t>
            </w:r>
          </w:p>
          <w:p w:rsidR="00D2500B" w:rsidRPr="007C061F" w:rsidRDefault="00D2500B" w:rsidP="007675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DD5EB1">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Модель самолета </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3</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Технология конструирования авиамодели.</w:t>
            </w:r>
            <w:r w:rsidR="00D2500B">
              <w:rPr>
                <w:rFonts w:ascii="Times New Roman" w:eastAsia="Times New Roman" w:hAnsi="Times New Roman" w:cs="Times New Roman"/>
                <w:sz w:val="24"/>
                <w:szCs w:val="24"/>
              </w:rPr>
              <w:t xml:space="preserve"> 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самолета</w:t>
            </w:r>
          </w:p>
          <w:p w:rsidR="007C061F" w:rsidRPr="007C061F" w:rsidRDefault="007C061F" w:rsidP="00DD5EB1">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Из истории развития отечественного автомобилестроения.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легкового автомобиля.</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DD5EB1">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5</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Технология конструирования моделей </w:t>
            </w:r>
            <w:r w:rsidRPr="007C061F">
              <w:rPr>
                <w:rFonts w:ascii="Times New Roman" w:eastAsia="Times New Roman" w:hAnsi="Times New Roman" w:cs="Times New Roman"/>
                <w:sz w:val="24"/>
                <w:szCs w:val="24"/>
              </w:rPr>
              <w:lastRenderedPageBreak/>
              <w:t>военной техники.</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БТР</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r w:rsidR="007C061F" w:rsidRPr="007C061F">
              <w:rPr>
                <w:rFonts w:ascii="Times New Roman" w:eastAsia="Times New Roman" w:hAnsi="Times New Roman" w:cs="Times New Roman"/>
                <w:sz w:val="24"/>
                <w:szCs w:val="24"/>
              </w:rPr>
              <w:t>6</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A9222D"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Технология конструирования моделей военной техники.</w:t>
            </w:r>
            <w:r w:rsidR="00D2500B">
              <w:rPr>
                <w:rFonts w:ascii="Times New Roman" w:eastAsia="Times New Roman" w:hAnsi="Times New Roman" w:cs="Times New Roman"/>
                <w:sz w:val="24"/>
                <w:szCs w:val="24"/>
              </w:rPr>
              <w:t xml:space="preserve"> Работа с конструктором</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A9222D"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М</w:t>
            </w:r>
            <w:r w:rsidRPr="007C061F">
              <w:rPr>
                <w:rFonts w:ascii="Times New Roman" w:eastAsia="Times New Roman" w:hAnsi="Times New Roman" w:cs="Times New Roman"/>
                <w:sz w:val="24"/>
                <w:szCs w:val="24"/>
              </w:rPr>
              <w:t>одель танка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DD5EB1">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7</w:t>
            </w:r>
          </w:p>
        </w:tc>
        <w:tc>
          <w:tcPr>
            <w:tcW w:w="3071" w:type="dxa"/>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Технология конструирования модели грузовика.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Макет-сувенир грузовика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r w:rsidR="007C061F" w:rsidRPr="007C061F">
              <w:rPr>
                <w:rFonts w:ascii="Times New Roman" w:eastAsia="Times New Roman" w:hAnsi="Times New Roman" w:cs="Times New Roman"/>
                <w:sz w:val="24"/>
                <w:szCs w:val="24"/>
              </w:rPr>
              <w:t>8</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Способы отделки модели.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Макет-сувенир грузовика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2</w:t>
            </w:r>
            <w:r w:rsidR="00DD5EB1">
              <w:rPr>
                <w:rFonts w:ascii="Times New Roman" w:hAnsi="Times New Roman" w:cs="Times New Roman"/>
                <w:sz w:val="24"/>
                <w:szCs w:val="24"/>
              </w:rPr>
              <w:t>9</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Разработка чертежей. Копирование чертежей на картон.</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технического объекта по выбору детей</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30</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Сборка  и отделка модели.</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технического объекта по выбору детей</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Ознакомление с историей  развития автомобильного транспорта.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гоночного автомобиля</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32</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Понятия о космической технике.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C061F">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ракет</w:t>
            </w:r>
            <w:r>
              <w:rPr>
                <w:rFonts w:ascii="Times New Roman" w:hAnsi="Times New Roman" w:cs="Times New Roman"/>
                <w:sz w:val="24"/>
                <w:szCs w:val="24"/>
              </w:rPr>
              <w:t>ы</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33</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Из истории развития ОАО «КАМАЗ»</w:t>
            </w:r>
            <w:proofErr w:type="gramStart"/>
            <w:r w:rsidRPr="007C061F">
              <w:rPr>
                <w:rFonts w:ascii="Times New Roman" w:eastAsia="Times New Roman" w:hAnsi="Times New Roman" w:cs="Times New Roman"/>
                <w:sz w:val="24"/>
                <w:szCs w:val="24"/>
              </w:rPr>
              <w:t xml:space="preserve"> .</w:t>
            </w:r>
            <w:proofErr w:type="gramEnd"/>
            <w:r w:rsidRPr="007C061F">
              <w:rPr>
                <w:rFonts w:ascii="Times New Roman" w:eastAsia="Times New Roman" w:hAnsi="Times New Roman" w:cs="Times New Roman"/>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автомобиля КАМАЗ.</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C061F">
            <w:pPr>
              <w:spacing w:line="360" w:lineRule="auto"/>
              <w:rPr>
                <w:rFonts w:ascii="Times New Roman" w:hAnsi="Times New Roman" w:cs="Times New Roman"/>
                <w:sz w:val="24"/>
                <w:szCs w:val="24"/>
              </w:rPr>
            </w:pPr>
            <w:r w:rsidRPr="007C061F">
              <w:rPr>
                <w:rFonts w:ascii="Times New Roman" w:eastAsia="Times New Roman" w:hAnsi="Times New Roman" w:cs="Times New Roman"/>
                <w:sz w:val="24"/>
                <w:szCs w:val="24"/>
              </w:rPr>
              <w:t xml:space="preserve">       </w:t>
            </w:r>
          </w:p>
          <w:p w:rsidR="007C061F" w:rsidRPr="007C061F" w:rsidRDefault="007C061F" w:rsidP="007675F3">
            <w:pPr>
              <w:spacing w:line="360" w:lineRule="auto"/>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DD5EB1"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w:t>
            </w:r>
            <w:r w:rsidR="00A9222D">
              <w:rPr>
                <w:rFonts w:ascii="Times New Roman" w:hAnsi="Times New Roman" w:cs="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Из истории развития речного флота РТ.</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Модель катера</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rPr>
          <w:gridAfter w:val="3"/>
          <w:wAfter w:w="2880" w:type="dxa"/>
        </w:trPr>
        <w:tc>
          <w:tcPr>
            <w:tcW w:w="7560" w:type="dxa"/>
            <w:gridSpan w:val="6"/>
            <w:tcBorders>
              <w:top w:val="single" w:sz="4" w:space="0" w:color="auto"/>
              <w:left w:val="nil"/>
              <w:bottom w:val="nil"/>
              <w:right w:val="nil"/>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10440" w:type="dxa"/>
            <w:gridSpan w:val="9"/>
            <w:tcBorders>
              <w:top w:val="nil"/>
              <w:left w:val="nil"/>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lang w:val="en-US"/>
              </w:rPr>
              <w:t>VI</w:t>
            </w:r>
            <w:r w:rsidRPr="007C061F">
              <w:rPr>
                <w:rFonts w:ascii="Times New Roman" w:eastAsia="Times New Roman" w:hAnsi="Times New Roman" w:cs="Times New Roman"/>
                <w:b/>
                <w:sz w:val="24"/>
                <w:szCs w:val="24"/>
              </w:rPr>
              <w:t>.</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Заключительное занятие.</w:t>
            </w:r>
          </w:p>
        </w:tc>
        <w:tc>
          <w:tcPr>
            <w:tcW w:w="1080" w:type="dxa"/>
            <w:tcBorders>
              <w:top w:val="single" w:sz="4" w:space="0" w:color="auto"/>
              <w:left w:val="single" w:sz="4" w:space="0" w:color="auto"/>
              <w:bottom w:val="single" w:sz="4" w:space="0" w:color="auto"/>
              <w:right w:val="single" w:sz="4" w:space="0" w:color="auto"/>
            </w:tcBorders>
            <w:hideMark/>
          </w:tcPr>
          <w:p w:rsidR="007C061F" w:rsidRPr="0014459E" w:rsidRDefault="0014459E" w:rsidP="007675F3">
            <w:pPr>
              <w:spacing w:line="360" w:lineRule="auto"/>
              <w:jc w:val="center"/>
              <w:rPr>
                <w:rFonts w:ascii="Times New Roman" w:eastAsia="Times New Roman" w:hAnsi="Times New Roman" w:cs="Times New Roman"/>
                <w:b/>
                <w:sz w:val="24"/>
                <w:szCs w:val="24"/>
              </w:rPr>
            </w:pPr>
            <w:r w:rsidRPr="0014459E">
              <w:rPr>
                <w:rFonts w:ascii="Times New Roman" w:eastAsia="Times New Roman" w:hAnsi="Times New Roman" w:cs="Times New Roman"/>
                <w:b/>
                <w:sz w:val="24"/>
                <w:szCs w:val="24"/>
              </w:rPr>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rPr>
          <w:trHeight w:val="507"/>
        </w:trPr>
        <w:tc>
          <w:tcPr>
            <w:tcW w:w="709" w:type="dxa"/>
            <w:tcBorders>
              <w:top w:val="single" w:sz="4" w:space="0" w:color="auto"/>
              <w:left w:val="single" w:sz="4" w:space="0" w:color="auto"/>
              <w:bottom w:val="single" w:sz="4" w:space="0" w:color="auto"/>
              <w:right w:val="single" w:sz="4" w:space="0" w:color="auto"/>
            </w:tcBorders>
            <w:hideMark/>
          </w:tcPr>
          <w:p w:rsidR="007C061F" w:rsidRPr="007C061F" w:rsidRDefault="00A9222D"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35</w:t>
            </w: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 xml:space="preserve">Подведение итогов работы объединения. Перспективы последующей работы в </w:t>
            </w:r>
            <w:r w:rsidRPr="007C061F">
              <w:rPr>
                <w:rFonts w:ascii="Times New Roman" w:eastAsia="Times New Roman" w:hAnsi="Times New Roman" w:cs="Times New Roman"/>
                <w:sz w:val="24"/>
                <w:szCs w:val="24"/>
              </w:rPr>
              <w:lastRenderedPageBreak/>
              <w:t xml:space="preserve">объединении. </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1</w:t>
            </w:r>
          </w:p>
        </w:tc>
        <w:tc>
          <w:tcPr>
            <w:tcW w:w="1999" w:type="dxa"/>
            <w:gridSpan w:val="2"/>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sz w:val="24"/>
                <w:szCs w:val="24"/>
              </w:rPr>
            </w:pPr>
            <w:r w:rsidRPr="007C061F">
              <w:rPr>
                <w:rFonts w:ascii="Times New Roman" w:eastAsia="Times New Roman" w:hAnsi="Times New Roman" w:cs="Times New Roman"/>
                <w:sz w:val="24"/>
                <w:szCs w:val="24"/>
              </w:rPr>
              <w:t>Выставка детских работ.</w:t>
            </w: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r w:rsidR="007C061F" w:rsidRPr="007C061F" w:rsidTr="007675F3">
        <w:tc>
          <w:tcPr>
            <w:tcW w:w="709" w:type="dxa"/>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3071"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both"/>
              <w:rPr>
                <w:rFonts w:ascii="Times New Roman" w:eastAsia="Times New Roman" w:hAnsi="Times New Roman" w:cs="Times New Roman"/>
                <w:b/>
                <w:sz w:val="24"/>
                <w:szCs w:val="24"/>
              </w:rPr>
            </w:pPr>
            <w:r w:rsidRPr="007C061F">
              <w:rPr>
                <w:rFonts w:ascii="Times New Roman" w:eastAsia="Times New Roman" w:hAnsi="Times New Roman" w:cs="Times New Roman"/>
                <w:b/>
                <w:sz w:val="24"/>
                <w:szCs w:val="24"/>
              </w:rPr>
              <w:t>ИТОГО:</w:t>
            </w:r>
          </w:p>
        </w:tc>
        <w:tc>
          <w:tcPr>
            <w:tcW w:w="1080" w:type="dxa"/>
            <w:tcBorders>
              <w:top w:val="single" w:sz="4" w:space="0" w:color="auto"/>
              <w:left w:val="single" w:sz="4" w:space="0" w:color="auto"/>
              <w:bottom w:val="single" w:sz="4" w:space="0" w:color="auto"/>
              <w:right w:val="single" w:sz="4" w:space="0" w:color="auto"/>
            </w:tcBorders>
            <w:hideMark/>
          </w:tcPr>
          <w:p w:rsidR="007C061F" w:rsidRPr="007C061F" w:rsidRDefault="007C061F" w:rsidP="007675F3">
            <w:pPr>
              <w:spacing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35</w:t>
            </w:r>
          </w:p>
        </w:tc>
        <w:tc>
          <w:tcPr>
            <w:tcW w:w="1999"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sz w:val="24"/>
                <w:szCs w:val="24"/>
              </w:rPr>
            </w:pPr>
          </w:p>
        </w:tc>
        <w:tc>
          <w:tcPr>
            <w:tcW w:w="1781"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c>
          <w:tcPr>
            <w:tcW w:w="1800" w:type="dxa"/>
            <w:gridSpan w:val="2"/>
            <w:tcBorders>
              <w:top w:val="single" w:sz="4" w:space="0" w:color="auto"/>
              <w:left w:val="single" w:sz="4" w:space="0" w:color="auto"/>
              <w:bottom w:val="single" w:sz="4" w:space="0" w:color="auto"/>
              <w:right w:val="single" w:sz="4" w:space="0" w:color="auto"/>
            </w:tcBorders>
          </w:tcPr>
          <w:p w:rsidR="007C061F" w:rsidRPr="007C061F" w:rsidRDefault="007C061F" w:rsidP="007675F3">
            <w:pPr>
              <w:spacing w:line="360" w:lineRule="auto"/>
              <w:jc w:val="center"/>
              <w:rPr>
                <w:rFonts w:ascii="Times New Roman" w:eastAsia="Times New Roman" w:hAnsi="Times New Roman" w:cs="Times New Roman"/>
                <w:b/>
                <w:sz w:val="24"/>
                <w:szCs w:val="24"/>
              </w:rPr>
            </w:pPr>
          </w:p>
        </w:tc>
      </w:tr>
    </w:tbl>
    <w:p w:rsidR="007C061F" w:rsidRPr="007C061F" w:rsidRDefault="007C061F" w:rsidP="007C061F">
      <w:pPr>
        <w:jc w:val="center"/>
        <w:rPr>
          <w:rFonts w:ascii="Times New Roman" w:eastAsia="Times New Roman" w:hAnsi="Times New Roman" w:cs="Times New Roman"/>
          <w:b/>
          <w:sz w:val="24"/>
          <w:szCs w:val="24"/>
        </w:rPr>
      </w:pPr>
    </w:p>
    <w:p w:rsidR="007C061F" w:rsidRPr="007C061F" w:rsidRDefault="007C061F" w:rsidP="007C061F">
      <w:pPr>
        <w:spacing w:line="360" w:lineRule="auto"/>
        <w:ind w:firstLine="540"/>
        <w:jc w:val="both"/>
        <w:rPr>
          <w:rFonts w:ascii="Times New Roman" w:eastAsia="Times New Roman" w:hAnsi="Times New Roman" w:cs="Times New Roman"/>
          <w:sz w:val="24"/>
          <w:szCs w:val="24"/>
        </w:rPr>
      </w:pPr>
    </w:p>
    <w:p w:rsidR="007C061F" w:rsidRPr="007C061F" w:rsidRDefault="007C061F" w:rsidP="007C061F">
      <w:pPr>
        <w:spacing w:line="360" w:lineRule="auto"/>
        <w:ind w:firstLine="540"/>
        <w:jc w:val="both"/>
        <w:rPr>
          <w:rFonts w:ascii="Times New Roman" w:eastAsia="Times New Roman" w:hAnsi="Times New Roman" w:cs="Times New Roman"/>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b/>
          <w:sz w:val="24"/>
          <w:szCs w:val="24"/>
        </w:rPr>
      </w:pPr>
      <w:r w:rsidRPr="004637C6">
        <w:rPr>
          <w:rFonts w:ascii="Times New Roman" w:eastAsia="MS Gothic" w:hAnsi="Times New Roman"/>
          <w:b/>
          <w:sz w:val="24"/>
          <w:szCs w:val="24"/>
        </w:rPr>
        <w:lastRenderedPageBreak/>
        <w:t>Учебный план 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1"/>
        <w:gridCol w:w="3414"/>
        <w:gridCol w:w="987"/>
        <w:gridCol w:w="963"/>
        <w:gridCol w:w="1353"/>
        <w:gridCol w:w="2409"/>
      </w:tblGrid>
      <w:tr w:rsidR="00132B69" w:rsidRPr="004637C6" w:rsidTr="007675F3">
        <w:tc>
          <w:tcPr>
            <w:tcW w:w="621" w:type="dxa"/>
            <w:vMerge w:val="restart"/>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w:t>
            </w:r>
          </w:p>
        </w:tc>
        <w:tc>
          <w:tcPr>
            <w:tcW w:w="3414" w:type="dxa"/>
            <w:vMerge w:val="restart"/>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Раздел</w:t>
            </w:r>
          </w:p>
        </w:tc>
        <w:tc>
          <w:tcPr>
            <w:tcW w:w="3303" w:type="dxa"/>
            <w:gridSpan w:val="3"/>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Количество часов</w:t>
            </w:r>
          </w:p>
        </w:tc>
        <w:tc>
          <w:tcPr>
            <w:tcW w:w="2409" w:type="dxa"/>
            <w:vMerge w:val="restart"/>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Формы аттестации/</w:t>
            </w:r>
          </w:p>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контроля</w:t>
            </w:r>
          </w:p>
        </w:tc>
      </w:tr>
      <w:tr w:rsidR="00132B69" w:rsidRPr="004637C6" w:rsidTr="007675F3">
        <w:tc>
          <w:tcPr>
            <w:tcW w:w="621" w:type="dxa"/>
            <w:vMerge/>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p>
        </w:tc>
        <w:tc>
          <w:tcPr>
            <w:tcW w:w="3414" w:type="dxa"/>
            <w:vMerge/>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p>
        </w:tc>
        <w:tc>
          <w:tcPr>
            <w:tcW w:w="987"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всего</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теория</w:t>
            </w:r>
          </w:p>
        </w:tc>
        <w:tc>
          <w:tcPr>
            <w:tcW w:w="135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практика</w:t>
            </w:r>
          </w:p>
        </w:tc>
        <w:tc>
          <w:tcPr>
            <w:tcW w:w="2409" w:type="dxa"/>
            <w:vMerge/>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b/>
                <w:sz w:val="24"/>
                <w:szCs w:val="24"/>
              </w:rPr>
            </w:pP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1.</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Организационное занятие. Объект анализа и синтеза</w:t>
            </w:r>
          </w:p>
        </w:tc>
        <w:tc>
          <w:tcPr>
            <w:tcW w:w="987"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2</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1</w:t>
            </w:r>
          </w:p>
        </w:tc>
        <w:tc>
          <w:tcPr>
            <w:tcW w:w="135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1</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Беседа-диалог.</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2.</w:t>
            </w:r>
          </w:p>
        </w:tc>
        <w:tc>
          <w:tcPr>
            <w:tcW w:w="3414" w:type="dxa"/>
          </w:tcPr>
          <w:p w:rsidR="00132B69" w:rsidRPr="004637C6" w:rsidRDefault="00132B69" w:rsidP="007675F3">
            <w:pPr>
              <w:keepNext/>
              <w:tabs>
                <w:tab w:val="num" w:pos="0"/>
              </w:tabs>
              <w:spacing w:after="0" w:line="240" w:lineRule="auto"/>
              <w:contextualSpacing/>
              <w:outlineLvl w:val="0"/>
              <w:rPr>
                <w:rFonts w:ascii="Times New Roman" w:eastAsia="MS Gothic" w:hAnsi="Times New Roman"/>
                <w:sz w:val="24"/>
                <w:szCs w:val="24"/>
              </w:rPr>
            </w:pPr>
            <w:r w:rsidRPr="004637C6">
              <w:rPr>
                <w:rFonts w:ascii="Times New Roman" w:eastAsia="MS Gothic" w:hAnsi="Times New Roman"/>
                <w:sz w:val="24"/>
                <w:szCs w:val="24"/>
              </w:rPr>
              <w:t>Графическая подготовка</w:t>
            </w:r>
            <w:r w:rsidRPr="004637C6">
              <w:rPr>
                <w:rFonts w:ascii="Times New Roman" w:eastAsia="MS Gothic" w:hAnsi="Times New Roman"/>
                <w:b/>
                <w:sz w:val="24"/>
                <w:szCs w:val="24"/>
              </w:rPr>
              <w:t xml:space="preserve"> </w:t>
            </w:r>
            <w:r w:rsidRPr="004637C6">
              <w:rPr>
                <w:rFonts w:ascii="Times New Roman" w:eastAsia="MS Gothic" w:hAnsi="Times New Roman"/>
                <w:sz w:val="24"/>
                <w:szCs w:val="24"/>
              </w:rPr>
              <w:t>в</w:t>
            </w:r>
            <w:r w:rsidRPr="004637C6">
              <w:rPr>
                <w:rFonts w:ascii="Times New Roman" w:eastAsia="MS Gothic" w:hAnsi="Times New Roman"/>
                <w:b/>
                <w:sz w:val="24"/>
                <w:szCs w:val="24"/>
              </w:rPr>
              <w:t xml:space="preserve"> </w:t>
            </w:r>
            <w:r w:rsidRPr="004637C6">
              <w:rPr>
                <w:rFonts w:ascii="Times New Roman" w:eastAsia="MS Gothic" w:hAnsi="Times New Roman"/>
                <w:sz w:val="24"/>
                <w:szCs w:val="24"/>
              </w:rPr>
              <w:t>художественном конструировании и техническом моделировании</w:t>
            </w:r>
            <w:r w:rsidRPr="004637C6">
              <w:rPr>
                <w:rFonts w:ascii="Times New Roman" w:eastAsia="MS Gothic" w:hAnsi="Times New Roman"/>
                <w:b/>
                <w:sz w:val="24"/>
                <w:szCs w:val="24"/>
              </w:rPr>
              <w:t>.</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8</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1</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7</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самостоятельная практическая работа.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3.</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xml:space="preserve">Качественное и количественное описание компонентов объекта. Объемные модели транспортной техники. </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96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2</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9</w:t>
            </w:r>
          </w:p>
        </w:tc>
        <w:tc>
          <w:tcPr>
            <w:tcW w:w="2409" w:type="dxa"/>
          </w:tcPr>
          <w:p w:rsidR="00132B69" w:rsidRPr="004637C6" w:rsidRDefault="00132B69" w:rsidP="007675F3">
            <w:pPr>
              <w:keepNext/>
              <w:spacing w:after="0" w:line="240" w:lineRule="auto"/>
              <w:contextualSpacing/>
              <w:outlineLvl w:val="0"/>
              <w:rPr>
                <w:rFonts w:ascii="Times New Roman" w:eastAsia="MS Gothic" w:hAnsi="Times New Roman"/>
                <w:sz w:val="24"/>
                <w:szCs w:val="24"/>
              </w:rPr>
            </w:pPr>
            <w:r w:rsidRPr="004637C6">
              <w:rPr>
                <w:rFonts w:ascii="Times New Roman" w:eastAsia="MS Gothic" w:hAnsi="Times New Roman"/>
                <w:sz w:val="24"/>
                <w:szCs w:val="24"/>
              </w:rPr>
              <w:t>занятие коллективного творчества, выставка.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4.</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Свойства объекта.</w:t>
            </w:r>
          </w:p>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Разработка и изготовление объемных игрушек, сувениров, открыток. Художественное оформление изделий.</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2</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8</w:t>
            </w:r>
          </w:p>
        </w:tc>
        <w:tc>
          <w:tcPr>
            <w:tcW w:w="2409" w:type="dxa"/>
          </w:tcPr>
          <w:p w:rsidR="00132B69" w:rsidRPr="004637C6" w:rsidRDefault="00132B69" w:rsidP="007675F3">
            <w:pPr>
              <w:keepNext/>
              <w:tabs>
                <w:tab w:val="num" w:pos="0"/>
              </w:tabs>
              <w:spacing w:after="0" w:line="240" w:lineRule="auto"/>
              <w:contextualSpacing/>
              <w:outlineLvl w:val="0"/>
              <w:rPr>
                <w:rFonts w:ascii="Times New Roman" w:eastAsia="MS Gothic" w:hAnsi="Times New Roman"/>
                <w:sz w:val="24"/>
                <w:szCs w:val="24"/>
              </w:rPr>
            </w:pPr>
            <w:r w:rsidRPr="004637C6">
              <w:rPr>
                <w:rFonts w:ascii="Times New Roman" w:eastAsia="MS Gothic" w:hAnsi="Times New Roman"/>
                <w:sz w:val="24"/>
                <w:szCs w:val="24"/>
              </w:rPr>
              <w:t>Контрольное занятие/ самостоятельная практическая работа с творческим заданием, выставка.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5.</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Нетрадиционные материалы. Поделки из нетрадиционных материалов.</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1</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9</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Выставка, практическая работа.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6.</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xml:space="preserve">Поделки к знаменательным датам. </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96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2</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8</w:t>
            </w:r>
          </w:p>
        </w:tc>
        <w:tc>
          <w:tcPr>
            <w:tcW w:w="2409" w:type="dxa"/>
          </w:tcPr>
          <w:p w:rsidR="00132B69" w:rsidRPr="004637C6" w:rsidRDefault="00132B69" w:rsidP="007675F3">
            <w:pPr>
              <w:keepNext/>
              <w:tabs>
                <w:tab w:val="num" w:pos="0"/>
              </w:tabs>
              <w:spacing w:after="0" w:line="240" w:lineRule="auto"/>
              <w:contextualSpacing/>
              <w:outlineLvl w:val="0"/>
              <w:rPr>
                <w:rFonts w:ascii="Times New Roman" w:eastAsia="MS Gothic" w:hAnsi="Times New Roman"/>
                <w:sz w:val="24"/>
                <w:szCs w:val="24"/>
              </w:rPr>
            </w:pPr>
            <w:r w:rsidRPr="004637C6">
              <w:rPr>
                <w:rFonts w:ascii="Times New Roman" w:eastAsia="MS Gothic" w:hAnsi="Times New Roman"/>
                <w:sz w:val="24"/>
                <w:szCs w:val="24"/>
              </w:rPr>
              <w:t>Практическая работа с творческим заданием, защита творческих проектов, конкурс, выставка.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7.</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Работа с конструктором.</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10</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Выставка, защита работ.</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8.</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Экскурсии.</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4</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sz w:val="24"/>
                <w:szCs w:val="24"/>
              </w:rPr>
            </w:pPr>
            <w:r>
              <w:rPr>
                <w:rFonts w:ascii="Times New Roman" w:eastAsia="MS Gothic" w:hAnsi="Times New Roman"/>
                <w:sz w:val="24"/>
                <w:szCs w:val="24"/>
              </w:rPr>
              <w:t>4</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Беседа-диалог</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9.</w:t>
            </w: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Подведение итогов за весь период обучения.</w:t>
            </w:r>
          </w:p>
        </w:tc>
        <w:tc>
          <w:tcPr>
            <w:tcW w:w="987"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2</w:t>
            </w:r>
          </w:p>
        </w:tc>
        <w:tc>
          <w:tcPr>
            <w:tcW w:w="96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w:t>
            </w:r>
          </w:p>
        </w:tc>
        <w:tc>
          <w:tcPr>
            <w:tcW w:w="1353"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2</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Контрольное занятие/защита творческих проектов. Выставка.</w:t>
            </w:r>
          </w:p>
        </w:tc>
      </w:tr>
      <w:tr w:rsidR="00132B69" w:rsidRPr="004637C6" w:rsidTr="007675F3">
        <w:tc>
          <w:tcPr>
            <w:tcW w:w="621"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p>
        </w:tc>
        <w:tc>
          <w:tcPr>
            <w:tcW w:w="3414"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Итого:</w:t>
            </w:r>
          </w:p>
        </w:tc>
        <w:tc>
          <w:tcPr>
            <w:tcW w:w="987"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b/>
                <w:sz w:val="24"/>
                <w:szCs w:val="24"/>
              </w:rPr>
            </w:pPr>
            <w:r>
              <w:rPr>
                <w:rFonts w:ascii="Times New Roman" w:eastAsia="MS Gothic" w:hAnsi="Times New Roman"/>
                <w:b/>
                <w:sz w:val="24"/>
                <w:szCs w:val="24"/>
              </w:rPr>
              <w:t>66</w:t>
            </w:r>
          </w:p>
        </w:tc>
        <w:tc>
          <w:tcPr>
            <w:tcW w:w="96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b/>
                <w:sz w:val="24"/>
                <w:szCs w:val="24"/>
              </w:rPr>
            </w:pPr>
            <w:r>
              <w:rPr>
                <w:rFonts w:ascii="Times New Roman" w:eastAsia="MS Gothic" w:hAnsi="Times New Roman"/>
                <w:b/>
                <w:sz w:val="24"/>
                <w:szCs w:val="24"/>
              </w:rPr>
              <w:t>9</w:t>
            </w:r>
          </w:p>
        </w:tc>
        <w:tc>
          <w:tcPr>
            <w:tcW w:w="1353" w:type="dxa"/>
          </w:tcPr>
          <w:p w:rsidR="00132B69" w:rsidRPr="004637C6" w:rsidRDefault="004637C6" w:rsidP="007675F3">
            <w:pPr>
              <w:keepNext/>
              <w:tabs>
                <w:tab w:val="num" w:pos="0"/>
              </w:tabs>
              <w:spacing w:after="0" w:line="240" w:lineRule="auto"/>
              <w:contextualSpacing/>
              <w:jc w:val="both"/>
              <w:outlineLvl w:val="0"/>
              <w:rPr>
                <w:rFonts w:ascii="Times New Roman" w:eastAsia="MS Gothic" w:hAnsi="Times New Roman"/>
                <w:b/>
                <w:sz w:val="24"/>
                <w:szCs w:val="24"/>
              </w:rPr>
            </w:pPr>
            <w:r>
              <w:rPr>
                <w:rFonts w:ascii="Times New Roman" w:eastAsia="MS Gothic" w:hAnsi="Times New Roman"/>
                <w:b/>
                <w:sz w:val="24"/>
                <w:szCs w:val="24"/>
              </w:rPr>
              <w:t>57</w:t>
            </w:r>
          </w:p>
        </w:tc>
        <w:tc>
          <w:tcPr>
            <w:tcW w:w="2409" w:type="dxa"/>
          </w:tcPr>
          <w:p w:rsidR="00132B69" w:rsidRPr="004637C6" w:rsidRDefault="00132B69" w:rsidP="007675F3">
            <w:pPr>
              <w:keepNext/>
              <w:tabs>
                <w:tab w:val="num" w:pos="0"/>
              </w:tabs>
              <w:spacing w:after="0" w:line="240" w:lineRule="auto"/>
              <w:contextualSpacing/>
              <w:jc w:val="both"/>
              <w:outlineLvl w:val="0"/>
              <w:rPr>
                <w:rFonts w:ascii="Times New Roman" w:eastAsia="MS Gothic" w:hAnsi="Times New Roman"/>
                <w:sz w:val="24"/>
                <w:szCs w:val="24"/>
              </w:rPr>
            </w:pPr>
          </w:p>
        </w:tc>
      </w:tr>
    </w:tbl>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i/>
          <w:iCs/>
          <w:color w:val="000000"/>
          <w:sz w:val="24"/>
          <w:szCs w:val="24"/>
        </w:rPr>
        <w:t xml:space="preserve">  </w:t>
      </w: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sz w:val="24"/>
          <w:szCs w:val="24"/>
        </w:rPr>
        <w:t>СОДЕРЖАНИЕ ПРОГРАММЫ</w:t>
      </w: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b/>
          <w:sz w:val="24"/>
          <w:szCs w:val="24"/>
        </w:rPr>
      </w:pPr>
      <w:proofErr w:type="gramStart"/>
      <w:r w:rsidRPr="004637C6">
        <w:rPr>
          <w:rFonts w:ascii="Times New Roman" w:eastAsia="MS Gothic" w:hAnsi="Times New Roman"/>
          <w:b/>
          <w:sz w:val="24"/>
          <w:szCs w:val="24"/>
          <w:lang w:val="en-US"/>
        </w:rPr>
        <w:t>I</w:t>
      </w:r>
      <w:r w:rsidRPr="004637C6">
        <w:rPr>
          <w:rFonts w:ascii="Times New Roman" w:eastAsia="MS Gothic" w:hAnsi="Times New Roman"/>
          <w:b/>
          <w:sz w:val="24"/>
          <w:szCs w:val="24"/>
        </w:rPr>
        <w:t>.Организационное занятие.</w:t>
      </w:r>
      <w:proofErr w:type="gramEnd"/>
      <w:r w:rsidRPr="004637C6">
        <w:rPr>
          <w:rFonts w:ascii="Times New Roman" w:eastAsia="MS Gothic" w:hAnsi="Times New Roman"/>
          <w:b/>
          <w:sz w:val="24"/>
          <w:szCs w:val="24"/>
        </w:rPr>
        <w:t xml:space="preserve"> Анализ работы за прошлый год. (2 часа)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
          <w:color w:val="000000"/>
          <w:sz w:val="24"/>
          <w:szCs w:val="24"/>
        </w:rPr>
        <w:t>Теория (1ч.):</w:t>
      </w:r>
      <w:r w:rsidRPr="004637C6">
        <w:rPr>
          <w:rFonts w:ascii="Times New Roman" w:eastAsia="MS Gothic" w:hAnsi="Times New Roman"/>
          <w:color w:val="000000"/>
          <w:sz w:val="24"/>
          <w:szCs w:val="24"/>
        </w:rPr>
        <w:t xml:space="preserve"> </w:t>
      </w:r>
      <w:r w:rsidRPr="004637C6">
        <w:rPr>
          <w:rFonts w:ascii="Times New Roman" w:eastAsia="MS Gothic" w:hAnsi="Times New Roman"/>
          <w:sz w:val="24"/>
          <w:szCs w:val="24"/>
        </w:rPr>
        <w:t>Анализ работы объединения, демонстрация моделей воспитанников, изготовленных в прошедшем учебном году. Задачи работы объединения на новый учебный год.</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
          <w:sz w:val="24"/>
          <w:szCs w:val="24"/>
        </w:rPr>
      </w:pPr>
      <w:r w:rsidRPr="004637C6">
        <w:rPr>
          <w:rFonts w:ascii="Times New Roman" w:eastAsia="MS Gothic" w:hAnsi="Times New Roman"/>
          <w:b/>
          <w:i/>
          <w:sz w:val="24"/>
          <w:szCs w:val="24"/>
        </w:rPr>
        <w:t xml:space="preserve">Практическая работа (1ч.): </w:t>
      </w:r>
      <w:r w:rsidRPr="004637C6">
        <w:rPr>
          <w:rFonts w:ascii="Times New Roman" w:eastAsia="MS Gothic" w:hAnsi="Times New Roman"/>
          <w:sz w:val="24"/>
          <w:szCs w:val="24"/>
        </w:rPr>
        <w:t>Изготовление изделий по собственному замыслу.  Мини-выставка поделок по теме «Лето красное, прекрасное».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индивидуально – групповая; учебное занятие, практическое занятие.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беседа, словесно-иллюстративный, объяснение, инструктаж.</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xml:space="preserve">: иллюстрации с изображением техники, книги о технике, </w:t>
      </w:r>
      <w:r w:rsidRPr="004637C6">
        <w:rPr>
          <w:rFonts w:ascii="Times New Roman" w:eastAsia="MS Gothic" w:hAnsi="Times New Roman"/>
          <w:sz w:val="24"/>
          <w:szCs w:val="24"/>
        </w:rPr>
        <w:t>образцы работ</w:t>
      </w:r>
      <w:r w:rsidRPr="004637C6">
        <w:rPr>
          <w:rFonts w:ascii="Times New Roman" w:eastAsia="MS Gothic" w:hAnsi="Times New Roman"/>
          <w:color w:val="000000"/>
          <w:sz w:val="24"/>
          <w:szCs w:val="24"/>
        </w:rPr>
        <w:t xml:space="preserve">.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Оборудование, материалы и инструменты: к</w:t>
      </w:r>
      <w:r w:rsidRPr="004637C6">
        <w:rPr>
          <w:rFonts w:ascii="Times New Roman" w:eastAsia="MS Gothic" w:hAnsi="Times New Roman"/>
          <w:sz w:val="24"/>
          <w:szCs w:val="24"/>
        </w:rPr>
        <w:t>артон, клей, ножницы.</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xml:space="preserve">: мини-выставка, наблюдение, опрос. </w:t>
      </w:r>
    </w:p>
    <w:p w:rsidR="00C8339C" w:rsidRDefault="00C8339C" w:rsidP="00132B69">
      <w:pPr>
        <w:keepNext/>
        <w:tabs>
          <w:tab w:val="num" w:pos="0"/>
        </w:tabs>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sz w:val="24"/>
          <w:szCs w:val="24"/>
          <w:lang w:val="en-US"/>
        </w:rPr>
        <w:t>II</w:t>
      </w:r>
      <w:r w:rsidRPr="004637C6">
        <w:rPr>
          <w:rFonts w:ascii="Times New Roman" w:eastAsia="MS Gothic" w:hAnsi="Times New Roman"/>
          <w:b/>
          <w:sz w:val="24"/>
          <w:szCs w:val="24"/>
        </w:rPr>
        <w:t>. Графическая подготовка в художественном конструировани</w:t>
      </w:r>
      <w:r w:rsidR="004637C6">
        <w:rPr>
          <w:rFonts w:ascii="Times New Roman" w:eastAsia="MS Gothic" w:hAnsi="Times New Roman"/>
          <w:b/>
          <w:sz w:val="24"/>
          <w:szCs w:val="24"/>
        </w:rPr>
        <w:t>и и техническом моделировании (8 часов</w:t>
      </w:r>
      <w:r w:rsidRPr="004637C6">
        <w:rPr>
          <w:rFonts w:ascii="Times New Roman" w:eastAsia="MS Gothic" w:hAnsi="Times New Roman"/>
          <w:b/>
          <w:sz w:val="24"/>
          <w:szCs w:val="24"/>
        </w:rPr>
        <w:t>)</w:t>
      </w:r>
    </w:p>
    <w:p w:rsidR="00132B69" w:rsidRPr="004637C6" w:rsidRDefault="00132B69" w:rsidP="00132B69">
      <w:pPr>
        <w:keepNext/>
        <w:tabs>
          <w:tab w:val="num" w:pos="0"/>
        </w:tabs>
        <w:spacing w:after="0" w:line="240" w:lineRule="auto"/>
        <w:contextualSpacing/>
        <w:outlineLvl w:val="0"/>
        <w:rPr>
          <w:rFonts w:ascii="Times New Roman" w:eastAsia="MS Gothic" w:hAnsi="Times New Roman"/>
          <w:b/>
          <w:sz w:val="24"/>
          <w:szCs w:val="24"/>
        </w:rPr>
      </w:pPr>
      <w:r w:rsidRPr="004637C6">
        <w:rPr>
          <w:rFonts w:ascii="Times New Roman" w:eastAsia="MS Gothic" w:hAnsi="Times New Roman"/>
          <w:b/>
          <w:i/>
          <w:color w:val="000000"/>
          <w:sz w:val="24"/>
          <w:szCs w:val="24"/>
        </w:rPr>
        <w:lastRenderedPageBreak/>
        <w:t xml:space="preserve">Теория (1ч.): </w:t>
      </w:r>
      <w:r w:rsidRPr="004637C6">
        <w:rPr>
          <w:rFonts w:ascii="Times New Roman" w:eastAsia="MS Gothic" w:hAnsi="Times New Roman"/>
          <w:sz w:val="24"/>
          <w:szCs w:val="24"/>
        </w:rPr>
        <w:t>Чертежные инструменты и принадлежности. Повторение линии чертежа, контура, сгиба, обозначение радиуса, диаметра.</w:t>
      </w:r>
      <w:r w:rsidRPr="004637C6">
        <w:rPr>
          <w:rFonts w:ascii="Times New Roman" w:eastAsia="MS Gothic" w:hAnsi="Times New Roman"/>
          <w:b/>
          <w:sz w:val="24"/>
          <w:szCs w:val="24"/>
        </w:rPr>
        <w:t xml:space="preserve"> </w:t>
      </w:r>
      <w:r w:rsidRPr="004637C6">
        <w:rPr>
          <w:rFonts w:ascii="Times New Roman" w:eastAsia="MS Gothic" w:hAnsi="Times New Roman"/>
          <w:sz w:val="24"/>
          <w:szCs w:val="24"/>
        </w:rPr>
        <w:t>Деление круга на сегменты: на 3, 4, 6, 8, 12 частей.</w:t>
      </w:r>
      <w:r w:rsidRPr="004637C6">
        <w:rPr>
          <w:rFonts w:ascii="Times New Roman" w:eastAsia="MS Gothic" w:hAnsi="Times New Roman"/>
          <w:b/>
          <w:sz w:val="24"/>
          <w:szCs w:val="24"/>
        </w:rPr>
        <w:t xml:space="preserve"> </w:t>
      </w:r>
      <w:r w:rsidRPr="004637C6">
        <w:rPr>
          <w:rFonts w:ascii="Times New Roman" w:eastAsia="MS Gothic" w:hAnsi="Times New Roman"/>
          <w:sz w:val="24"/>
          <w:szCs w:val="24"/>
        </w:rPr>
        <w:t>Понятие о техническом рисунке, чертеже, эскизе.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
          <w:sz w:val="24"/>
          <w:szCs w:val="24"/>
        </w:rPr>
      </w:pPr>
      <w:r w:rsidRPr="004637C6">
        <w:rPr>
          <w:rFonts w:ascii="Times New Roman" w:eastAsia="MS Gothic" w:hAnsi="Times New Roman"/>
          <w:b/>
          <w:i/>
          <w:sz w:val="24"/>
          <w:szCs w:val="24"/>
        </w:rPr>
        <w:t>Практическая работа (3ч.):</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xml:space="preserve"> 1. Изготовление сувениров на основе круга: цветы, открытка </w:t>
      </w:r>
      <w:proofErr w:type="gramStart"/>
      <w:r w:rsidRPr="004637C6">
        <w:rPr>
          <w:rFonts w:ascii="Times New Roman" w:eastAsia="MS Gothic" w:hAnsi="Times New Roman"/>
          <w:sz w:val="24"/>
          <w:szCs w:val="24"/>
        </w:rPr>
        <w:t>к</w:t>
      </w:r>
      <w:proofErr w:type="gramEnd"/>
      <w:r w:rsidRPr="004637C6">
        <w:rPr>
          <w:rFonts w:ascii="Times New Roman" w:eastAsia="MS Gothic" w:hAnsi="Times New Roman"/>
          <w:sz w:val="24"/>
          <w:szCs w:val="24"/>
        </w:rPr>
        <w:t xml:space="preserve"> Дню учителя;</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xml:space="preserve"> 2. </w:t>
      </w:r>
      <w:r w:rsidRPr="004637C6">
        <w:rPr>
          <w:rFonts w:ascii="Times New Roman" w:eastAsia="MS Gothic" w:hAnsi="Times New Roman"/>
          <w:i/>
          <w:sz w:val="24"/>
          <w:szCs w:val="24"/>
        </w:rPr>
        <w:t>Проект</w:t>
      </w:r>
      <w:r w:rsidRPr="004637C6">
        <w:rPr>
          <w:rFonts w:ascii="Times New Roman" w:eastAsia="MS Gothic" w:hAnsi="Times New Roman"/>
          <w:sz w:val="24"/>
          <w:szCs w:val="24"/>
        </w:rPr>
        <w:t xml:space="preserve"> изготовления автомобиля. </w:t>
      </w:r>
      <w:r w:rsidRPr="004637C6">
        <w:rPr>
          <w:rFonts w:ascii="Times New Roman" w:hAnsi="Times New Roman"/>
          <w:color w:val="000000"/>
          <w:sz w:val="24"/>
          <w:szCs w:val="24"/>
        </w:rPr>
        <w:t>Презентация творческих проектов.</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3 Изготовление игрушки - сувенира по собственному замыслу. Художественное оформление поделок.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индивидуально - групповая, групповая, работа в парах; учебное занятие, практическое занятие, контрольное занятие.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беседа, словесно-иллюстративный, проектный, объяснение, инструктаж.</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образцы готовых поделок, таблица «Деление круга на сегменты»</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sz w:val="24"/>
          <w:szCs w:val="24"/>
        </w:rPr>
        <w:t>Оборудование, материалы и инструменты: и</w:t>
      </w:r>
      <w:r w:rsidRPr="004637C6">
        <w:rPr>
          <w:rFonts w:ascii="Times New Roman" w:eastAsia="MS Gothic" w:hAnsi="Times New Roman"/>
          <w:sz w:val="24"/>
          <w:szCs w:val="24"/>
        </w:rPr>
        <w:t>нструкционные карты, рисунки.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Картон, ватман, цветная бумага, клей ПВА, циркули, линейки, карандаши.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наблюдение, опрос, выставка, защита проекта.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Форма подведение итогов по теме:</w:t>
      </w:r>
      <w:r w:rsidRPr="004637C6">
        <w:rPr>
          <w:rFonts w:ascii="Times New Roman" w:eastAsia="MS Gothic" w:hAnsi="Times New Roman"/>
          <w:sz w:val="24"/>
          <w:szCs w:val="24"/>
        </w:rPr>
        <w:t xml:space="preserve"> конкурс на самое оригинальное оформление сувенира.</w:t>
      </w:r>
    </w:p>
    <w:p w:rsidR="00132B69" w:rsidRPr="00C8339C" w:rsidRDefault="00132B69" w:rsidP="00132B69">
      <w:pPr>
        <w:keepNext/>
        <w:tabs>
          <w:tab w:val="num" w:pos="0"/>
        </w:tabs>
        <w:spacing w:after="0" w:line="240" w:lineRule="auto"/>
        <w:contextualSpacing/>
        <w:jc w:val="both"/>
        <w:outlineLvl w:val="0"/>
        <w:rPr>
          <w:rFonts w:ascii="Times New Roman" w:eastAsia="Times New Roman" w:hAnsi="Times New Roman"/>
          <w:sz w:val="24"/>
          <w:szCs w:val="24"/>
        </w:rPr>
      </w:pPr>
      <w:r w:rsidRPr="004637C6">
        <w:rPr>
          <w:rFonts w:ascii="Times New Roman" w:eastAsia="Times New Roman" w:hAnsi="Times New Roman"/>
          <w:b/>
          <w:sz w:val="24"/>
          <w:szCs w:val="24"/>
        </w:rPr>
        <w:t xml:space="preserve">Формы и методы стартового уровня ЗУН: </w:t>
      </w:r>
      <w:r w:rsidRPr="004637C6">
        <w:rPr>
          <w:rFonts w:ascii="Times New Roman" w:eastAsia="Times New Roman" w:hAnsi="Times New Roman"/>
          <w:sz w:val="24"/>
          <w:szCs w:val="24"/>
        </w:rPr>
        <w:t>контрольное занятие; самостоятельная практическая работа, наблюдение, оценивание.</w:t>
      </w:r>
    </w:p>
    <w:p w:rsidR="00C8339C" w:rsidRDefault="00C8339C" w:rsidP="00132B69">
      <w:pPr>
        <w:keepNext/>
        <w:tabs>
          <w:tab w:val="num" w:pos="0"/>
        </w:tabs>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sz w:val="24"/>
          <w:szCs w:val="24"/>
          <w:lang w:val="en-US"/>
        </w:rPr>
        <w:t>III</w:t>
      </w:r>
      <w:r w:rsidRPr="004637C6">
        <w:rPr>
          <w:rFonts w:ascii="Times New Roman" w:eastAsia="MS Gothic" w:hAnsi="Times New Roman"/>
          <w:b/>
          <w:sz w:val="24"/>
          <w:szCs w:val="24"/>
        </w:rPr>
        <w:t>. Объемные модели транспортной техники (</w:t>
      </w:r>
      <w:r w:rsidR="004637C6">
        <w:rPr>
          <w:rFonts w:ascii="Times New Roman" w:eastAsia="MS Gothic" w:hAnsi="Times New Roman"/>
          <w:b/>
          <w:sz w:val="24"/>
          <w:szCs w:val="24"/>
        </w:rPr>
        <w:t>10</w:t>
      </w:r>
      <w:r w:rsidRPr="004637C6">
        <w:rPr>
          <w:rFonts w:ascii="Times New Roman" w:eastAsia="MS Gothic" w:hAnsi="Times New Roman"/>
          <w:b/>
          <w:sz w:val="24"/>
          <w:szCs w:val="24"/>
        </w:rPr>
        <w:t xml:space="preserve"> час</w:t>
      </w:r>
      <w:r w:rsidR="004637C6">
        <w:rPr>
          <w:rFonts w:ascii="Times New Roman" w:eastAsia="MS Gothic" w:hAnsi="Times New Roman"/>
          <w:b/>
          <w:sz w:val="24"/>
          <w:szCs w:val="24"/>
        </w:rPr>
        <w:t>ов</w:t>
      </w:r>
      <w:r w:rsidRPr="004637C6">
        <w:rPr>
          <w:rFonts w:ascii="Times New Roman" w:eastAsia="MS Gothic" w:hAnsi="Times New Roman"/>
          <w:b/>
          <w:sz w:val="24"/>
          <w:szCs w:val="24"/>
        </w:rPr>
        <w:t>)</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i/>
          <w:color w:val="000000"/>
          <w:sz w:val="24"/>
          <w:szCs w:val="24"/>
        </w:rPr>
        <w:t>Теория (1ч.):</w:t>
      </w:r>
      <w:r w:rsidRPr="004637C6">
        <w:rPr>
          <w:rFonts w:ascii="Times New Roman" w:eastAsia="MS Gothic" w:hAnsi="Times New Roman"/>
          <w:color w:val="000000"/>
          <w:sz w:val="24"/>
          <w:szCs w:val="24"/>
        </w:rPr>
        <w:t xml:space="preserve"> </w:t>
      </w:r>
      <w:r w:rsidRPr="004637C6">
        <w:rPr>
          <w:rFonts w:ascii="Times New Roman" w:eastAsia="MS Gothic" w:hAnsi="Times New Roman"/>
          <w:sz w:val="24"/>
          <w:szCs w:val="24"/>
        </w:rPr>
        <w:t xml:space="preserve">Виды транспорта, его назначение. Из истории развития транспорта (автомобильного, железнодорожного, воздушного). </w:t>
      </w:r>
      <w:proofErr w:type="gramStart"/>
      <w:r w:rsidRPr="004637C6">
        <w:rPr>
          <w:rFonts w:ascii="Times New Roman" w:eastAsia="MS Gothic" w:hAnsi="Times New Roman"/>
          <w:sz w:val="24"/>
          <w:szCs w:val="24"/>
        </w:rPr>
        <w:t>Заочная</w:t>
      </w:r>
      <w:proofErr w:type="gramEnd"/>
      <w:r w:rsidRPr="004637C6">
        <w:rPr>
          <w:rFonts w:ascii="Times New Roman" w:eastAsia="MS Gothic" w:hAnsi="Times New Roman"/>
          <w:sz w:val="24"/>
          <w:szCs w:val="24"/>
        </w:rPr>
        <w:t xml:space="preserve"> экскурсии в аэропорт, автовокзал.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
          <w:sz w:val="24"/>
          <w:szCs w:val="24"/>
        </w:rPr>
      </w:pPr>
      <w:r w:rsidRPr="004637C6">
        <w:rPr>
          <w:rFonts w:ascii="Times New Roman" w:eastAsia="MS Gothic" w:hAnsi="Times New Roman"/>
          <w:b/>
          <w:i/>
          <w:sz w:val="24"/>
          <w:szCs w:val="24"/>
        </w:rPr>
        <w:t>Практическая работа (3ч.):</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
          <w:sz w:val="24"/>
          <w:szCs w:val="24"/>
        </w:rPr>
      </w:pPr>
      <w:r w:rsidRPr="004637C6">
        <w:rPr>
          <w:rFonts w:ascii="Times New Roman" w:eastAsia="MS Gothic" w:hAnsi="Times New Roman"/>
          <w:sz w:val="24"/>
          <w:szCs w:val="24"/>
        </w:rPr>
        <w:t xml:space="preserve">1. Моделирование автомобилей с подвижным рулевым управлением, с подвижными колесами. Повторение Правил дорожного движения. </w:t>
      </w:r>
      <w:r w:rsidRPr="004637C6">
        <w:rPr>
          <w:rFonts w:ascii="Times New Roman" w:eastAsia="MS Gothic" w:hAnsi="Times New Roman"/>
          <w:i/>
          <w:sz w:val="24"/>
          <w:szCs w:val="24"/>
        </w:rPr>
        <w:t xml:space="preserve">Беседа-инструктаж </w:t>
      </w:r>
      <w:r w:rsidRPr="004637C6">
        <w:rPr>
          <w:rFonts w:ascii="Times New Roman" w:eastAsia="MS Gothic" w:hAnsi="Times New Roman"/>
          <w:sz w:val="24"/>
          <w:szCs w:val="24"/>
        </w:rPr>
        <w:t xml:space="preserve">«Что такое Правила дорожного движения?  «Какое отношение ты имеешь к ним?».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xml:space="preserve">2. Конструирование пожарной машины с двигающейся лестницей. </w:t>
      </w:r>
      <w:r w:rsidRPr="004637C6">
        <w:rPr>
          <w:rFonts w:ascii="Times New Roman" w:eastAsia="MS Gothic" w:hAnsi="Times New Roman"/>
          <w:i/>
          <w:sz w:val="24"/>
          <w:szCs w:val="24"/>
        </w:rPr>
        <w:t xml:space="preserve">Беседа- инструктаж </w:t>
      </w:r>
      <w:r w:rsidRPr="004637C6">
        <w:rPr>
          <w:rFonts w:ascii="Times New Roman" w:eastAsia="MS Gothic" w:hAnsi="Times New Roman"/>
          <w:sz w:val="24"/>
          <w:szCs w:val="24"/>
        </w:rPr>
        <w:t>«Наш номер 01».</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3. Моделирован</w:t>
      </w:r>
      <w:r w:rsidR="00C8339C">
        <w:rPr>
          <w:rFonts w:ascii="Times New Roman" w:eastAsia="MS Gothic" w:hAnsi="Times New Roman"/>
          <w:color w:val="000000"/>
          <w:sz w:val="24"/>
          <w:szCs w:val="24"/>
        </w:rPr>
        <w:t xml:space="preserve">ие   воздушного   транспорта: </w:t>
      </w:r>
      <w:r w:rsidRPr="004637C6">
        <w:rPr>
          <w:rFonts w:ascii="Times New Roman" w:eastAsia="MS Gothic" w:hAnsi="Times New Roman"/>
          <w:color w:val="000000"/>
          <w:sz w:val="24"/>
          <w:szCs w:val="24"/>
        </w:rPr>
        <w:t xml:space="preserve">модели самолетов. Конструирование объемного вертолета; изготовление истребителей. </w:t>
      </w:r>
      <w:r w:rsidRPr="004637C6">
        <w:rPr>
          <w:rFonts w:ascii="Times New Roman" w:eastAsia="MS Gothic" w:hAnsi="Times New Roman"/>
          <w:i/>
          <w:iCs/>
          <w:color w:val="000000"/>
          <w:sz w:val="24"/>
          <w:szCs w:val="24"/>
        </w:rPr>
        <w:t xml:space="preserve">Познавательные беседы </w:t>
      </w:r>
      <w:r w:rsidRPr="004637C6">
        <w:rPr>
          <w:rFonts w:ascii="Times New Roman" w:eastAsia="MS Gothic" w:hAnsi="Times New Roman"/>
          <w:color w:val="000000"/>
          <w:sz w:val="24"/>
          <w:szCs w:val="24"/>
        </w:rPr>
        <w:t xml:space="preserve">"Как   человек научился летать", "Вертикально взлетающие". Конкурсы. Викторины. </w:t>
      </w:r>
      <w:r w:rsidRPr="004637C6">
        <w:rPr>
          <w:rFonts w:ascii="Times New Roman" w:eastAsia="MS Gothic" w:hAnsi="Times New Roman"/>
          <w:i/>
          <w:color w:val="000000"/>
          <w:sz w:val="24"/>
          <w:szCs w:val="24"/>
        </w:rPr>
        <w:t xml:space="preserve">Соревнования </w:t>
      </w:r>
      <w:r w:rsidRPr="004637C6">
        <w:rPr>
          <w:rFonts w:ascii="Times New Roman" w:eastAsia="MS Gothic" w:hAnsi="Times New Roman"/>
          <w:color w:val="000000"/>
          <w:sz w:val="24"/>
          <w:szCs w:val="24"/>
        </w:rPr>
        <w:t>с бумажными моделями на дальность полета.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4.  Моделирование паровоза с вагончиками по собственному замыслу. Самостоятельное вычерчивание разверток вагонов. Загадки о железнодорожном транспорте. </w:t>
      </w:r>
      <w:r w:rsidRPr="004637C6">
        <w:rPr>
          <w:rFonts w:ascii="Times New Roman" w:eastAsia="MS Gothic" w:hAnsi="Times New Roman"/>
          <w:i/>
          <w:iCs/>
          <w:color w:val="000000"/>
          <w:sz w:val="24"/>
          <w:szCs w:val="24"/>
        </w:rPr>
        <w:t>Познавательная беседа «</w:t>
      </w:r>
      <w:r w:rsidRPr="004637C6">
        <w:rPr>
          <w:rFonts w:ascii="Times New Roman" w:eastAsia="MS Gothic" w:hAnsi="Times New Roman"/>
          <w:color w:val="000000"/>
          <w:sz w:val="24"/>
          <w:szCs w:val="24"/>
        </w:rPr>
        <w:t>Кто изобрел паровоз".</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5. Моделирование водного транспорта. Проект изготовления тендера «Бриз» с матерчатыми парусами. Плот из бумажных трубок (техника изготовления бумажных трубок - накручивание бумаги на карандаш). </w:t>
      </w:r>
      <w:r w:rsidRPr="004637C6">
        <w:rPr>
          <w:rFonts w:ascii="Times New Roman" w:eastAsia="MS Gothic" w:hAnsi="Times New Roman"/>
          <w:i/>
          <w:iCs/>
          <w:color w:val="000000"/>
          <w:sz w:val="24"/>
          <w:szCs w:val="24"/>
        </w:rPr>
        <w:t xml:space="preserve">Познавательная беседа </w:t>
      </w:r>
      <w:r w:rsidRPr="004637C6">
        <w:rPr>
          <w:rFonts w:ascii="Times New Roman" w:eastAsia="MS Gothic" w:hAnsi="Times New Roman"/>
          <w:color w:val="000000"/>
          <w:sz w:val="24"/>
          <w:szCs w:val="24"/>
        </w:rPr>
        <w:t>"Путешествие по Амазонке".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xml:space="preserve">: индивидуальная, групповая, работа в парах; беседа-диалог, учебное занятие, практическое занятие, занятие - творческая мастерская, занятие-соревнование. </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предварительная экскурсия, беседа, словесно-иллюстративный с показом трудовых действий, проект, объяснение, инструктаж.</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иллюстрации с изображением техники, книги о технике, шаблоны, образцы работ</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Cs/>
          <w:color w:val="000000"/>
          <w:sz w:val="24"/>
          <w:szCs w:val="24"/>
        </w:rPr>
        <w:t>Оборудование, материалы и инструменты: и</w:t>
      </w:r>
      <w:r w:rsidRPr="004637C6">
        <w:rPr>
          <w:rFonts w:ascii="Times New Roman" w:eastAsia="MS Gothic" w:hAnsi="Times New Roman"/>
          <w:color w:val="000000"/>
          <w:sz w:val="24"/>
          <w:szCs w:val="24"/>
        </w:rPr>
        <w:t>ллюстрации, рисунки, образцы поделок, инструкционные карты.</w:t>
      </w:r>
      <w:r w:rsidRPr="004637C6">
        <w:rPr>
          <w:rFonts w:ascii="Times New Roman" w:eastAsia="MS Gothic" w:hAnsi="Times New Roman"/>
          <w:b/>
          <w:sz w:val="24"/>
          <w:szCs w:val="24"/>
        </w:rPr>
        <w:t xml:space="preserve"> </w:t>
      </w:r>
      <w:r w:rsidRPr="004637C6">
        <w:rPr>
          <w:rFonts w:ascii="Times New Roman" w:eastAsia="MS Gothic" w:hAnsi="Times New Roman"/>
          <w:color w:val="000000"/>
          <w:sz w:val="24"/>
          <w:szCs w:val="24"/>
        </w:rPr>
        <w:t>Ватман,</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цветная бумага, проволока, циркули, линейки, карандаши, клей ПВА.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викторина, конкурс, выставка, соревнование на дальность полёта, защита творческих проектов; опрос, самоанализ, самооценка.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Форма подведения итогов по теме:</w:t>
      </w:r>
      <w:r w:rsidRPr="004637C6">
        <w:rPr>
          <w:rFonts w:ascii="Times New Roman" w:eastAsia="MS Gothic" w:hAnsi="Times New Roman"/>
          <w:color w:val="000000"/>
          <w:sz w:val="24"/>
          <w:szCs w:val="24"/>
        </w:rPr>
        <w:t xml:space="preserve"> коллект</w:t>
      </w:r>
      <w:r w:rsidR="00C8339C">
        <w:rPr>
          <w:rFonts w:ascii="Times New Roman" w:eastAsia="MS Gothic" w:hAnsi="Times New Roman"/>
          <w:color w:val="000000"/>
          <w:sz w:val="24"/>
          <w:szCs w:val="24"/>
        </w:rPr>
        <w:t xml:space="preserve">ивный   проект «Городской транспорт </w:t>
      </w:r>
      <w:r w:rsidRPr="004637C6">
        <w:rPr>
          <w:rFonts w:ascii="Times New Roman" w:eastAsia="MS Gothic" w:hAnsi="Times New Roman"/>
          <w:color w:val="000000"/>
          <w:sz w:val="24"/>
          <w:szCs w:val="24"/>
        </w:rPr>
        <w:t xml:space="preserve">». </w:t>
      </w:r>
    </w:p>
    <w:p w:rsidR="004637C6" w:rsidRDefault="004637C6" w:rsidP="00132B69">
      <w:pPr>
        <w:keepNext/>
        <w:tabs>
          <w:tab w:val="num" w:pos="0"/>
        </w:tabs>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lang w:val="en-US"/>
        </w:rPr>
        <w:t>IV</w:t>
      </w:r>
      <w:r w:rsidRPr="004637C6">
        <w:rPr>
          <w:rFonts w:ascii="Times New Roman" w:eastAsia="MS Gothic" w:hAnsi="Times New Roman"/>
          <w:b/>
          <w:bCs/>
          <w:color w:val="000000"/>
          <w:sz w:val="24"/>
          <w:szCs w:val="24"/>
        </w:rPr>
        <w:t xml:space="preserve">. Разработка и изготовление объемных игрушек, открыток, сувениров. </w:t>
      </w: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rPr>
        <w:t>Худож</w:t>
      </w:r>
      <w:r w:rsidR="004637C6">
        <w:rPr>
          <w:rFonts w:ascii="Times New Roman" w:eastAsia="MS Gothic" w:hAnsi="Times New Roman"/>
          <w:b/>
          <w:bCs/>
          <w:color w:val="000000"/>
          <w:sz w:val="24"/>
          <w:szCs w:val="24"/>
        </w:rPr>
        <w:t>ественное оформление изделий (10</w:t>
      </w:r>
      <w:r w:rsidRPr="004637C6">
        <w:rPr>
          <w:rFonts w:ascii="Times New Roman" w:eastAsia="MS Gothic" w:hAnsi="Times New Roman"/>
          <w:b/>
          <w:bCs/>
          <w:color w:val="000000"/>
          <w:sz w:val="24"/>
          <w:szCs w:val="24"/>
        </w:rPr>
        <w:t xml:space="preserve"> часов)</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i/>
          <w:color w:val="000000"/>
          <w:sz w:val="24"/>
          <w:szCs w:val="24"/>
        </w:rPr>
        <w:t>Теория (2ч.):</w:t>
      </w:r>
      <w:r w:rsidRPr="004637C6">
        <w:rPr>
          <w:rFonts w:ascii="Times New Roman" w:eastAsia="MS Gothic" w:hAnsi="Times New Roman"/>
          <w:color w:val="000000"/>
          <w:sz w:val="24"/>
          <w:szCs w:val="24"/>
        </w:rPr>
        <w:t xml:space="preserve"> Некоторые элементы художественного конструирования и оформления изделий на примерах изобразительного искусства и архитектуры. Орнамент, как основа оформления изделий. Форма, пропорция, цвет как средства выразительности для создания образа в объемном конструировании.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 xml:space="preserve">Экскурсии в музей, на художественные выставки.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
          <w:iCs/>
          <w:color w:val="000000"/>
          <w:sz w:val="24"/>
          <w:szCs w:val="24"/>
        </w:rPr>
        <w:lastRenderedPageBreak/>
        <w:t>Практическая работа (</w:t>
      </w:r>
      <w:r w:rsidR="004637C6">
        <w:rPr>
          <w:rFonts w:ascii="Times New Roman" w:eastAsia="MS Gothic" w:hAnsi="Times New Roman"/>
          <w:b/>
          <w:i/>
          <w:iCs/>
          <w:color w:val="000000"/>
          <w:sz w:val="24"/>
          <w:szCs w:val="24"/>
        </w:rPr>
        <w:t>8</w:t>
      </w:r>
      <w:r w:rsidRPr="004637C6">
        <w:rPr>
          <w:rFonts w:ascii="Times New Roman" w:eastAsia="MS Gothic" w:hAnsi="Times New Roman"/>
          <w:b/>
          <w:i/>
          <w:iCs/>
          <w:color w:val="000000"/>
          <w:sz w:val="24"/>
          <w:szCs w:val="24"/>
        </w:rPr>
        <w:t>ч.):</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1. Изготовление коробочки-сундучка с открывающейся крышкой и динамичной пружинкой из картона.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2.  Изготовление   упаковочной   новогодней   коробки.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3.  Изготовление    объемной новогодней открытки. Художественное оформление открыток.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4. Изготовление ангела из конуса. </w:t>
      </w:r>
      <w:r w:rsidRPr="004637C6">
        <w:rPr>
          <w:rFonts w:ascii="Times New Roman" w:eastAsia="MS Gothic" w:hAnsi="Times New Roman"/>
          <w:i/>
          <w:color w:val="000000"/>
          <w:sz w:val="24"/>
          <w:szCs w:val="24"/>
        </w:rPr>
        <w:t>Беседа</w:t>
      </w:r>
      <w:r w:rsidRPr="004637C6">
        <w:rPr>
          <w:rFonts w:ascii="Times New Roman" w:eastAsia="MS Gothic" w:hAnsi="Times New Roman"/>
          <w:color w:val="000000"/>
          <w:sz w:val="24"/>
          <w:szCs w:val="24"/>
        </w:rPr>
        <w:t xml:space="preserve"> – </w:t>
      </w:r>
      <w:r w:rsidRPr="004637C6">
        <w:rPr>
          <w:rFonts w:ascii="Times New Roman" w:eastAsia="MS Gothic" w:hAnsi="Times New Roman"/>
          <w:i/>
          <w:color w:val="000000"/>
          <w:sz w:val="24"/>
          <w:szCs w:val="24"/>
        </w:rPr>
        <w:t>диалог</w:t>
      </w:r>
      <w:r w:rsidRPr="004637C6">
        <w:rPr>
          <w:rFonts w:ascii="Times New Roman" w:eastAsia="MS Gothic" w:hAnsi="Times New Roman"/>
          <w:color w:val="000000"/>
          <w:sz w:val="24"/>
          <w:szCs w:val="24"/>
        </w:rPr>
        <w:t xml:space="preserve"> "Все о Рождестве".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 xml:space="preserve"> 5.  Изготовление игрушек на тему "Моя малая Родина - Татарстан" изделия на основе конуса. Составление композиции из поделок.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b/>
          <w:color w:val="000000"/>
          <w:sz w:val="24"/>
          <w:szCs w:val="24"/>
        </w:rPr>
        <w:t>:</w:t>
      </w:r>
      <w:r w:rsidRPr="004637C6">
        <w:rPr>
          <w:rFonts w:ascii="Times New Roman" w:eastAsia="MS Gothic" w:hAnsi="Times New Roman"/>
          <w:color w:val="000000"/>
          <w:sz w:val="24"/>
          <w:szCs w:val="24"/>
        </w:rPr>
        <w:t xml:space="preserve"> групповая, индивидуально- групповая, индивидуальная работа с консультацией педагога, работа в парах, под контролем педагога; учебное занятие, практическое занятие, занятие творческая мастерская, контрольное занятие.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xml:space="preserve">: беседа, словесно-иллюстративный с показом трудовых действий, объяснение, инструктаж, </w:t>
      </w:r>
      <w:r w:rsidRPr="004637C6">
        <w:rPr>
          <w:rFonts w:ascii="Times New Roman" w:eastAsia="MS Gothic" w:hAnsi="Times New Roman"/>
          <w:kern w:val="28"/>
          <w:sz w:val="24"/>
          <w:szCs w:val="24"/>
        </w:rPr>
        <w:t>поощрение, стимулирование, мотивация.</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xml:space="preserve">: иллюстрации с изображением национальных орнаментов к теме «Моя малая родина - Татарстан», шаблоны, образцы поделок, тексты бесед.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Cs/>
          <w:color w:val="000000"/>
          <w:sz w:val="24"/>
          <w:szCs w:val="24"/>
        </w:rPr>
      </w:pPr>
      <w:proofErr w:type="gramStart"/>
      <w:r w:rsidRPr="004637C6">
        <w:rPr>
          <w:rFonts w:ascii="Times New Roman" w:eastAsia="MS Gothic" w:hAnsi="Times New Roman"/>
          <w:b/>
          <w:iCs/>
          <w:color w:val="000000"/>
          <w:sz w:val="24"/>
          <w:szCs w:val="24"/>
        </w:rPr>
        <w:t xml:space="preserve">Оборудование, материалы и инструменты: </w:t>
      </w:r>
      <w:r w:rsidRPr="004637C6">
        <w:rPr>
          <w:rFonts w:ascii="Times New Roman" w:eastAsia="MS Gothic" w:hAnsi="Times New Roman"/>
          <w:color w:val="000000"/>
          <w:sz w:val="24"/>
          <w:szCs w:val="24"/>
        </w:rPr>
        <w:t>обойная бумага, упаковочный и тарный картон, цветная бумага, ватман, цветной картон, карандаши, линейки, клей ПВА.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наблюдение, опрос, защита работ, самоанализ, самооценка, самостоятельная работа, выставка.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color w:val="000000"/>
          <w:sz w:val="24"/>
          <w:szCs w:val="24"/>
        </w:rPr>
        <w:t>Форма подведения итогов по теме:</w:t>
      </w:r>
      <w:r w:rsidRPr="004637C6">
        <w:rPr>
          <w:rFonts w:ascii="Times New Roman" w:eastAsia="MS Gothic" w:hAnsi="Times New Roman"/>
          <w:color w:val="000000"/>
          <w:sz w:val="24"/>
          <w:szCs w:val="24"/>
        </w:rPr>
        <w:t xml:space="preserve"> выставка.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Times New Roman" w:hAnsi="Times New Roman"/>
          <w:b/>
          <w:sz w:val="24"/>
          <w:szCs w:val="24"/>
        </w:rPr>
        <w:t xml:space="preserve">Формы и методы контрольного среза ЗУН: </w:t>
      </w:r>
      <w:r w:rsidRPr="004637C6">
        <w:rPr>
          <w:rFonts w:ascii="Times New Roman" w:eastAsia="Times New Roman" w:hAnsi="Times New Roman"/>
          <w:sz w:val="24"/>
          <w:szCs w:val="24"/>
        </w:rPr>
        <w:t>контрольное занятие;  самостоятельная практическая работа с творческим заданием; наблюдение, опрос, оценивание.</w:t>
      </w:r>
    </w:p>
    <w:p w:rsidR="004637C6" w:rsidRDefault="004637C6" w:rsidP="00132B69">
      <w:pPr>
        <w:keepNext/>
        <w:tabs>
          <w:tab w:val="num" w:pos="0"/>
        </w:tabs>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proofErr w:type="gramStart"/>
      <w:r w:rsidRPr="004637C6">
        <w:rPr>
          <w:rFonts w:ascii="Times New Roman" w:eastAsia="MS Gothic" w:hAnsi="Times New Roman"/>
          <w:b/>
          <w:bCs/>
          <w:color w:val="000000"/>
          <w:sz w:val="24"/>
          <w:szCs w:val="24"/>
          <w:lang w:val="en-US"/>
        </w:rPr>
        <w:t>V</w:t>
      </w:r>
      <w:r w:rsidRPr="004637C6">
        <w:rPr>
          <w:rFonts w:ascii="Times New Roman" w:eastAsia="MS Gothic" w:hAnsi="Times New Roman"/>
          <w:b/>
          <w:bCs/>
          <w:color w:val="000000"/>
          <w:sz w:val="24"/>
          <w:szCs w:val="24"/>
        </w:rPr>
        <w:t>.  Нетрадиционные</w:t>
      </w:r>
      <w:proofErr w:type="gramEnd"/>
      <w:r w:rsidRPr="004637C6">
        <w:rPr>
          <w:rFonts w:ascii="Times New Roman" w:eastAsia="MS Gothic" w:hAnsi="Times New Roman"/>
          <w:b/>
          <w:bCs/>
          <w:color w:val="000000"/>
          <w:sz w:val="24"/>
          <w:szCs w:val="24"/>
        </w:rPr>
        <w:t xml:space="preserve"> материалы. (</w:t>
      </w:r>
      <w:r w:rsidR="004637C6">
        <w:rPr>
          <w:rFonts w:ascii="Times New Roman" w:eastAsia="MS Gothic" w:hAnsi="Times New Roman"/>
          <w:b/>
          <w:bCs/>
          <w:color w:val="000000"/>
          <w:sz w:val="24"/>
          <w:szCs w:val="24"/>
        </w:rPr>
        <w:t>10 часов</w:t>
      </w:r>
      <w:r w:rsidRPr="004637C6">
        <w:rPr>
          <w:rFonts w:ascii="Times New Roman" w:eastAsia="MS Gothic" w:hAnsi="Times New Roman"/>
          <w:b/>
          <w:bCs/>
          <w:color w:val="000000"/>
          <w:sz w:val="24"/>
          <w:szCs w:val="24"/>
        </w:rPr>
        <w:t>)</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i/>
          <w:color w:val="000000"/>
          <w:sz w:val="24"/>
          <w:szCs w:val="24"/>
        </w:rPr>
        <w:t>Теория (1ч.):</w:t>
      </w:r>
      <w:r w:rsidRPr="004637C6">
        <w:rPr>
          <w:rFonts w:ascii="Times New Roman" w:eastAsia="MS Gothic" w:hAnsi="Times New Roman"/>
          <w:color w:val="000000"/>
          <w:sz w:val="24"/>
          <w:szCs w:val="24"/>
        </w:rPr>
        <w:t xml:space="preserve"> Классификация нетрадиционных материалов. Инструктаж по технике безопасности при работе с различными материалами. Объяснение новых понятий, терминов. Проектирование и конструирование поделок из нетрадиционных материалов.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i/>
          <w:iCs/>
          <w:color w:val="000000"/>
          <w:sz w:val="24"/>
          <w:szCs w:val="24"/>
        </w:rPr>
        <w:t>Бумага:</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обойная бумага;</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техническая бумага, наждачная бумага.</w:t>
      </w:r>
      <w:r w:rsidRPr="004637C6">
        <w:rPr>
          <w:rFonts w:ascii="Times New Roman" w:eastAsia="MS Gothic" w:hAnsi="Times New Roman"/>
          <w:sz w:val="24"/>
          <w:szCs w:val="24"/>
        </w:rPr>
        <w:t xml:space="preserve"> </w:t>
      </w:r>
      <w:r w:rsidRPr="004637C6">
        <w:rPr>
          <w:rFonts w:ascii="Times New Roman" w:eastAsia="MS Gothic" w:hAnsi="Times New Roman"/>
          <w:i/>
          <w:iCs/>
          <w:color w:val="000000"/>
          <w:sz w:val="24"/>
          <w:szCs w:val="24"/>
        </w:rPr>
        <w:t>Картон:</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коробки, упаковки, стаканчики;</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упаковочный кондитерский картон;</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 xml:space="preserve">упаковочный тарный картон.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
          <w:iCs/>
          <w:color w:val="000000"/>
          <w:sz w:val="24"/>
          <w:szCs w:val="24"/>
        </w:rPr>
        <w:t>Практическая работа (</w:t>
      </w:r>
      <w:r w:rsidR="00C8339C">
        <w:rPr>
          <w:rFonts w:ascii="Times New Roman" w:eastAsia="MS Gothic" w:hAnsi="Times New Roman"/>
          <w:b/>
          <w:i/>
          <w:iCs/>
          <w:color w:val="000000"/>
          <w:sz w:val="24"/>
          <w:szCs w:val="24"/>
        </w:rPr>
        <w:t>8</w:t>
      </w:r>
      <w:r w:rsidRPr="004637C6">
        <w:rPr>
          <w:rFonts w:ascii="Times New Roman" w:eastAsia="MS Gothic" w:hAnsi="Times New Roman"/>
          <w:b/>
          <w:i/>
          <w:iCs/>
          <w:color w:val="000000"/>
          <w:sz w:val="24"/>
          <w:szCs w:val="24"/>
        </w:rPr>
        <w:t>ч.):</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i/>
          <w:sz w:val="24"/>
          <w:szCs w:val="24"/>
        </w:rPr>
      </w:pPr>
      <w:r w:rsidRPr="004637C6">
        <w:rPr>
          <w:rFonts w:ascii="Times New Roman" w:eastAsia="MS Gothic" w:hAnsi="Times New Roman"/>
          <w:color w:val="000000"/>
          <w:sz w:val="24"/>
          <w:szCs w:val="24"/>
        </w:rPr>
        <w:t>1.  Изготовление и оклеивание обойной бумагой мебели для кукол.</w:t>
      </w:r>
      <w:r w:rsidRPr="004637C6">
        <w:rPr>
          <w:rFonts w:ascii="Times New Roman" w:eastAsia="MS Gothic" w:hAnsi="Times New Roman"/>
          <w:sz w:val="24"/>
          <w:szCs w:val="24"/>
        </w:rPr>
        <w:t xml:space="preserve"> </w:t>
      </w:r>
      <w:r w:rsidRPr="004637C6">
        <w:rPr>
          <w:rFonts w:ascii="Times New Roman" w:eastAsia="MS Gothic" w:hAnsi="Times New Roman"/>
          <w:i/>
          <w:sz w:val="24"/>
          <w:szCs w:val="24"/>
        </w:rPr>
        <w:t>Исследование физических и технологических свойств бумаги и картона;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2.  Изготовление «пчелки» на цветке-магнитике.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3. Изготовление аппликаций: «3има», «Весна» в коробке из-под конфет (коробка служит фоном и рамкой).</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4. Изготовление из тарного картона гусениц к танкам, аппликации из тонких полосок, поставленных на ребро (колокольчик, ракета).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5. </w:t>
      </w:r>
      <w:r w:rsidRPr="004637C6">
        <w:rPr>
          <w:rFonts w:ascii="Times New Roman" w:eastAsia="MS Gothic" w:hAnsi="Times New Roman"/>
          <w:i/>
          <w:color w:val="000000"/>
          <w:sz w:val="24"/>
          <w:szCs w:val="24"/>
        </w:rPr>
        <w:t>Проект</w:t>
      </w:r>
      <w:r w:rsidRPr="004637C6">
        <w:rPr>
          <w:rFonts w:ascii="Times New Roman" w:eastAsia="MS Gothic" w:hAnsi="Times New Roman"/>
          <w:color w:val="000000"/>
          <w:sz w:val="24"/>
          <w:szCs w:val="24"/>
        </w:rPr>
        <w:t xml:space="preserve"> изготовления из упаковочных коробок роботов, кукол. </w:t>
      </w:r>
      <w:r w:rsidRPr="004637C6">
        <w:rPr>
          <w:rFonts w:ascii="Times New Roman" w:hAnsi="Times New Roman"/>
          <w:color w:val="000000"/>
          <w:sz w:val="24"/>
          <w:szCs w:val="24"/>
        </w:rPr>
        <w:t>Презентация творческого проекта.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6.  Изделия из одинаковых по величине коробок (спичечных) «жираф», «котик», «собачка».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7.  Изделия из различных по величине коробок (круглых, прямоугольных, </w:t>
      </w:r>
      <w:proofErr w:type="gramStart"/>
      <w:r w:rsidRPr="004637C6">
        <w:rPr>
          <w:rFonts w:ascii="Times New Roman" w:eastAsia="MS Gothic" w:hAnsi="Times New Roman"/>
          <w:color w:val="000000"/>
          <w:sz w:val="24"/>
          <w:szCs w:val="24"/>
        </w:rPr>
        <w:t>к</w:t>
      </w:r>
      <w:proofErr w:type="gramEnd"/>
      <w:r w:rsidRPr="004637C6">
        <w:rPr>
          <w:rFonts w:ascii="Times New Roman" w:eastAsia="MS Gothic" w:hAnsi="Times New Roman"/>
          <w:color w:val="000000"/>
          <w:sz w:val="24"/>
          <w:szCs w:val="24"/>
        </w:rPr>
        <w:t xml:space="preserve"> квадратных).</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 xml:space="preserve">8. Различные способы оклеивания коробок цветной бумагой: способом полной развертки и частями.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 xml:space="preserve">9. Обертывание коробок способом «конфетки», «подарок». Сборка коробок в необходимую конструкцию после оклеивания.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 xml:space="preserve">10. Конструирование поделок из коробок с использованием проволоки, пружинок, кареток от конфет, пластиковых упаковок.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i/>
          <w:color w:val="000000"/>
          <w:sz w:val="24"/>
          <w:szCs w:val="24"/>
        </w:rPr>
        <w:t>Теория</w:t>
      </w:r>
      <w:r w:rsidRPr="004637C6">
        <w:rPr>
          <w:rFonts w:ascii="Times New Roman" w:eastAsia="MS Gothic" w:hAnsi="Times New Roman"/>
          <w:color w:val="000000"/>
          <w:sz w:val="24"/>
          <w:szCs w:val="24"/>
        </w:rPr>
        <w:t>.</w:t>
      </w:r>
      <w:r w:rsidRPr="004637C6">
        <w:rPr>
          <w:rFonts w:ascii="Times New Roman" w:eastAsia="MS Gothic" w:hAnsi="Times New Roman"/>
          <w:sz w:val="24"/>
          <w:szCs w:val="24"/>
        </w:rPr>
        <w:t xml:space="preserve"> </w:t>
      </w:r>
      <w:proofErr w:type="gramStart"/>
      <w:r w:rsidRPr="004637C6">
        <w:rPr>
          <w:rFonts w:ascii="Times New Roman" w:eastAsia="MS Gothic" w:hAnsi="Times New Roman"/>
          <w:i/>
          <w:iCs/>
          <w:color w:val="000000"/>
          <w:sz w:val="24"/>
          <w:szCs w:val="24"/>
        </w:rPr>
        <w:t xml:space="preserve">Материалы различного происхождения: </w:t>
      </w:r>
      <w:r w:rsidRPr="004637C6">
        <w:rPr>
          <w:rFonts w:ascii="Times New Roman" w:eastAsia="MS Gothic" w:hAnsi="Times New Roman"/>
          <w:color w:val="000000"/>
          <w:sz w:val="24"/>
          <w:szCs w:val="24"/>
        </w:rPr>
        <w:t>природные   материалы (листья, шишки, скорлупа   от   орехов, кора деревьев, ракушки);</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дерево (опилки, стружки);</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металл (проволока, жестяные банки);</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пластмассы (трубочки фломастеров, стержней, изоляция телефонных проводов, упаковки   от   коробок конфет, капсулы   киндер-сюрпризов, пенопласт, баночки из-под йогуртов, бутылки из-под кетчупа, лимонада и др.)</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i/>
          <w:sz w:val="24"/>
          <w:szCs w:val="24"/>
        </w:rPr>
      </w:pPr>
      <w:r w:rsidRPr="004637C6">
        <w:rPr>
          <w:rFonts w:ascii="Times New Roman" w:eastAsia="MS Gothic" w:hAnsi="Times New Roman"/>
          <w:color w:val="000000"/>
          <w:sz w:val="24"/>
          <w:szCs w:val="24"/>
        </w:rPr>
        <w:t xml:space="preserve">Анализ материала, с которым работают дети, происхождение или получение; структурно-размерные показатели (толщина, жесткость, прочность, способность при нагрузке к изменению и восстановлению первоначальной формы, химические свойства). </w:t>
      </w:r>
      <w:r w:rsidRPr="004637C6">
        <w:rPr>
          <w:rFonts w:ascii="Times New Roman" w:eastAsia="MS Gothic" w:hAnsi="Times New Roman"/>
          <w:i/>
          <w:color w:val="000000"/>
          <w:sz w:val="24"/>
          <w:szCs w:val="24"/>
        </w:rPr>
        <w:t xml:space="preserve">Опыты с материалами на прочность, гибкость, жесткость.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Работа с природным материалом. Инструменты, используемые при работе с ним. Составление композиции: дерево из засушенных листьев березы, сказочные животные из шишек (соединение </w:t>
      </w:r>
      <w:r w:rsidRPr="004637C6">
        <w:rPr>
          <w:rFonts w:ascii="Times New Roman" w:eastAsia="MS Gothic" w:hAnsi="Times New Roman"/>
          <w:color w:val="000000"/>
          <w:sz w:val="24"/>
          <w:szCs w:val="24"/>
        </w:rPr>
        <w:lastRenderedPageBreak/>
        <w:t xml:space="preserve">деталей при     помощи   пластилина), композиции   из   орехов   и   семян   растений.  </w:t>
      </w:r>
      <w:r w:rsidRPr="004637C6">
        <w:rPr>
          <w:rFonts w:ascii="Times New Roman" w:eastAsia="MS Gothic" w:hAnsi="Times New Roman"/>
          <w:i/>
          <w:color w:val="000000"/>
          <w:sz w:val="24"/>
          <w:szCs w:val="24"/>
        </w:rPr>
        <w:t>Познавательная</w:t>
      </w:r>
      <w:r w:rsidRPr="004637C6">
        <w:rPr>
          <w:rFonts w:ascii="Times New Roman" w:eastAsia="MS Gothic" w:hAnsi="Times New Roman"/>
          <w:color w:val="000000"/>
          <w:sz w:val="24"/>
          <w:szCs w:val="24"/>
        </w:rPr>
        <w:t xml:space="preserve"> б</w:t>
      </w:r>
      <w:r w:rsidRPr="004637C6">
        <w:rPr>
          <w:rFonts w:ascii="Times New Roman" w:eastAsia="MS Gothic" w:hAnsi="Times New Roman"/>
          <w:i/>
          <w:iCs/>
          <w:color w:val="000000"/>
          <w:sz w:val="24"/>
          <w:szCs w:val="24"/>
        </w:rPr>
        <w:t>еседа «</w:t>
      </w:r>
      <w:r w:rsidRPr="004637C6">
        <w:rPr>
          <w:rFonts w:ascii="Times New Roman" w:eastAsia="MS Gothic" w:hAnsi="Times New Roman"/>
          <w:color w:val="000000"/>
          <w:sz w:val="24"/>
          <w:szCs w:val="24"/>
        </w:rPr>
        <w:t xml:space="preserve">Путешествие    в    страну </w:t>
      </w:r>
      <w:proofErr w:type="spellStart"/>
      <w:r w:rsidRPr="004637C6">
        <w:rPr>
          <w:rFonts w:ascii="Times New Roman" w:eastAsia="MS Gothic" w:hAnsi="Times New Roman"/>
          <w:i/>
          <w:iCs/>
          <w:color w:val="000000"/>
          <w:sz w:val="24"/>
          <w:szCs w:val="24"/>
        </w:rPr>
        <w:t>Листопадию</w:t>
      </w:r>
      <w:proofErr w:type="spellEnd"/>
      <w:r w:rsidRPr="004637C6">
        <w:rPr>
          <w:rFonts w:ascii="Times New Roman" w:eastAsia="MS Gothic" w:hAnsi="Times New Roman"/>
          <w:color w:val="000000"/>
          <w:sz w:val="24"/>
          <w:szCs w:val="24"/>
        </w:rPr>
        <w:t>».</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
          <w:iCs/>
          <w:color w:val="000000"/>
          <w:sz w:val="24"/>
          <w:szCs w:val="24"/>
        </w:rPr>
        <w:t>Практическая работа.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1. Работа с металлическими банками и проволокой. Изготовление </w:t>
      </w:r>
      <w:proofErr w:type="spellStart"/>
      <w:r w:rsidRPr="004637C6">
        <w:rPr>
          <w:rFonts w:ascii="Times New Roman" w:eastAsia="MS Gothic" w:hAnsi="Times New Roman"/>
          <w:color w:val="000000"/>
          <w:sz w:val="24"/>
          <w:szCs w:val="24"/>
        </w:rPr>
        <w:t>карандашниц</w:t>
      </w:r>
      <w:proofErr w:type="spellEnd"/>
      <w:r w:rsidRPr="004637C6">
        <w:rPr>
          <w:rFonts w:ascii="Times New Roman" w:eastAsia="MS Gothic" w:hAnsi="Times New Roman"/>
          <w:color w:val="000000"/>
          <w:sz w:val="24"/>
          <w:szCs w:val="24"/>
        </w:rPr>
        <w:t>, вазочек из баночек.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2. </w:t>
      </w:r>
      <w:r w:rsidRPr="004637C6">
        <w:rPr>
          <w:rFonts w:ascii="Times New Roman" w:eastAsia="MS Gothic" w:hAnsi="Times New Roman"/>
          <w:i/>
          <w:sz w:val="24"/>
          <w:szCs w:val="24"/>
        </w:rPr>
        <w:t>Исследования физических и технологических свойств бумаги и картона</w:t>
      </w:r>
      <w:r w:rsidRPr="004637C6">
        <w:rPr>
          <w:rFonts w:ascii="Times New Roman" w:eastAsia="MS Gothic" w:hAnsi="Times New Roman"/>
          <w:sz w:val="24"/>
          <w:szCs w:val="24"/>
        </w:rPr>
        <w:t>.</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Изготовление из проволоки пружинок методом накручивания на стержень от ручки или карандаш. </w:t>
      </w:r>
      <w:r w:rsidRPr="004637C6">
        <w:rPr>
          <w:rFonts w:ascii="Times New Roman" w:eastAsia="MS Gothic" w:hAnsi="Times New Roman"/>
          <w:i/>
          <w:color w:val="000000"/>
          <w:sz w:val="24"/>
          <w:szCs w:val="24"/>
        </w:rPr>
        <w:t>Занятие-фантазия.</w:t>
      </w:r>
      <w:r w:rsidRPr="004637C6">
        <w:rPr>
          <w:rFonts w:ascii="Times New Roman" w:eastAsia="MS Gothic" w:hAnsi="Times New Roman"/>
          <w:color w:val="000000"/>
          <w:sz w:val="24"/>
          <w:szCs w:val="24"/>
        </w:rPr>
        <w:t xml:space="preserve"> Изготовление из пружинок цветов, фигурок животных. Изготовление из пластилина различных фигурок животных с использованием проволоки.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3. Работа с пластмассой.</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Изготовление журавлика, человечков, роботов, подставок, цветов, животных из пустых киндер-сюрпризов с добавлением различных трубок, проволоки, пластилина.</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Изготовление из пластиковых бутылок цветов, ваз, кукол, летательных аппаратов.</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индивидуально - групповая, работа в парах, с консультацией педагога; учебное занятие, практическое занятие, занятие-фантазия, экскурсия.</w:t>
      </w:r>
      <w:proofErr w:type="gramEnd"/>
      <w:r w:rsidRPr="004637C6">
        <w:rPr>
          <w:rFonts w:ascii="Times New Roman" w:eastAsia="MS Gothic" w:hAnsi="Times New Roman"/>
          <w:color w:val="000000"/>
          <w:sz w:val="24"/>
          <w:szCs w:val="24"/>
        </w:rPr>
        <w:t xml:space="preserve"> </w:t>
      </w:r>
      <w:proofErr w:type="gramStart"/>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xml:space="preserve">: беседа, словесно-иллюстративный с показом трудовых действий, опыты, эксперименты, объяснение, инструктаж, </w:t>
      </w:r>
      <w:r w:rsidRPr="004637C6">
        <w:rPr>
          <w:rFonts w:ascii="Times New Roman" w:eastAsia="MS Gothic" w:hAnsi="Times New Roman"/>
          <w:sz w:val="24"/>
          <w:szCs w:val="24"/>
        </w:rPr>
        <w:t>самостоятельная работа со специальной литературой, журналами, Интернет-ресурсами.</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иллюстрации с изображением поделок из природного материала, готовые поделки из разных материалов, текст с инструктажем по технике безопасности при работе с разными материалами, методическое пособие «Чудесные поделки из ненужных вещей», автор Бондарева Г.Ю.</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proofErr w:type="gramStart"/>
      <w:r w:rsidRPr="004637C6">
        <w:rPr>
          <w:rFonts w:ascii="Times New Roman" w:eastAsia="MS Gothic" w:hAnsi="Times New Roman"/>
          <w:b/>
          <w:iCs/>
          <w:color w:val="000000"/>
          <w:sz w:val="24"/>
          <w:szCs w:val="24"/>
        </w:rPr>
        <w:t xml:space="preserve">Оборудование, материалы и инструменты: </w:t>
      </w:r>
      <w:r w:rsidRPr="004637C6">
        <w:rPr>
          <w:rFonts w:ascii="Times New Roman" w:eastAsia="MS Gothic" w:hAnsi="Times New Roman"/>
          <w:color w:val="000000"/>
          <w:sz w:val="24"/>
          <w:szCs w:val="24"/>
        </w:rPr>
        <w:t>обойная бумага, упаковочный тарный картон, одноразовые стаканчики, тарелочки, коробки от конфет, круглые коробки от сыра, гофрированная бумага для изготовления цветов, пластиковые каретки от конфет, стаканчики от йогурта, природные материалы, металлические банки, пластиковые бутылки от лимонада, минеральной воды, скотч, клей ПВА.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Формы контроля</w:t>
      </w:r>
      <w:r w:rsidRPr="004637C6">
        <w:rPr>
          <w:rFonts w:ascii="Times New Roman" w:eastAsia="MS Gothic" w:hAnsi="Times New Roman"/>
          <w:color w:val="000000"/>
          <w:sz w:val="24"/>
          <w:szCs w:val="24"/>
        </w:rPr>
        <w:t>: наблюдение, опрос, защита работ, анализ, самоанализ, мини- выставка.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color w:val="000000"/>
          <w:sz w:val="24"/>
          <w:szCs w:val="24"/>
        </w:rPr>
        <w:t xml:space="preserve">Форма подведения итогов по теме: </w:t>
      </w:r>
      <w:r w:rsidRPr="004637C6">
        <w:rPr>
          <w:rFonts w:ascii="Times New Roman" w:eastAsia="MS Gothic" w:hAnsi="Times New Roman"/>
          <w:color w:val="000000"/>
          <w:sz w:val="24"/>
          <w:szCs w:val="24"/>
        </w:rPr>
        <w:t>Практическая работа с творческим заданием «Путешествие на планету ненужных вещей», выставка.</w:t>
      </w:r>
    </w:p>
    <w:p w:rsidR="004637C6" w:rsidRDefault="004637C6" w:rsidP="00132B69">
      <w:pPr>
        <w:keepNext/>
        <w:tabs>
          <w:tab w:val="num" w:pos="0"/>
        </w:tabs>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lang w:val="en-US"/>
        </w:rPr>
        <w:t>VI</w:t>
      </w:r>
      <w:r w:rsidRPr="004637C6">
        <w:rPr>
          <w:rFonts w:ascii="Times New Roman" w:eastAsia="MS Gothic" w:hAnsi="Times New Roman"/>
          <w:b/>
          <w:bCs/>
          <w:color w:val="000000"/>
          <w:sz w:val="24"/>
          <w:szCs w:val="24"/>
        </w:rPr>
        <w:t>. Поделки к знаменательным датам (</w:t>
      </w:r>
      <w:r w:rsidR="004637C6">
        <w:rPr>
          <w:rFonts w:ascii="Times New Roman" w:eastAsia="MS Gothic" w:hAnsi="Times New Roman"/>
          <w:b/>
          <w:bCs/>
          <w:color w:val="000000"/>
          <w:sz w:val="24"/>
          <w:szCs w:val="24"/>
        </w:rPr>
        <w:t>10</w:t>
      </w:r>
      <w:r w:rsidRPr="004637C6">
        <w:rPr>
          <w:rFonts w:ascii="Times New Roman" w:eastAsia="MS Gothic" w:hAnsi="Times New Roman"/>
          <w:b/>
          <w:bCs/>
          <w:color w:val="000000"/>
          <w:sz w:val="24"/>
          <w:szCs w:val="24"/>
        </w:rPr>
        <w:t xml:space="preserve"> часов)</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i/>
          <w:color w:val="000000"/>
          <w:sz w:val="24"/>
          <w:szCs w:val="24"/>
        </w:rPr>
        <w:t>Теория (1ч.):</w:t>
      </w:r>
      <w:r w:rsidRPr="004637C6">
        <w:rPr>
          <w:rFonts w:ascii="Times New Roman" w:eastAsia="MS Gothic" w:hAnsi="Times New Roman"/>
          <w:color w:val="000000"/>
          <w:sz w:val="24"/>
          <w:szCs w:val="24"/>
        </w:rPr>
        <w:t xml:space="preserve"> Знакомство с новыми фактами и историей возникновения праздников</w:t>
      </w:r>
      <w:r w:rsidRPr="004637C6">
        <w:rPr>
          <w:rFonts w:ascii="Times New Roman" w:eastAsia="MS Gothic" w:hAnsi="Times New Roman"/>
          <w:sz w:val="24"/>
          <w:szCs w:val="24"/>
        </w:rPr>
        <w:t>. Выполнение сложных открыток и игрушек в разной технике.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b/>
          <w:i/>
          <w:iCs/>
          <w:color w:val="000000"/>
          <w:sz w:val="24"/>
          <w:szCs w:val="24"/>
        </w:rPr>
        <w:t>Практическая работа (</w:t>
      </w:r>
      <w:r w:rsidR="004637C6">
        <w:rPr>
          <w:rFonts w:ascii="Times New Roman" w:eastAsia="MS Gothic" w:hAnsi="Times New Roman"/>
          <w:b/>
          <w:i/>
          <w:iCs/>
          <w:color w:val="000000"/>
          <w:sz w:val="24"/>
          <w:szCs w:val="24"/>
        </w:rPr>
        <w:t>9</w:t>
      </w:r>
      <w:r w:rsidRPr="004637C6">
        <w:rPr>
          <w:rFonts w:ascii="Times New Roman" w:eastAsia="MS Gothic" w:hAnsi="Times New Roman"/>
          <w:b/>
          <w:i/>
          <w:iCs/>
          <w:color w:val="000000"/>
          <w:sz w:val="24"/>
          <w:szCs w:val="24"/>
        </w:rPr>
        <w:t>ч.):</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b/>
          <w:i/>
          <w:sz w:val="24"/>
          <w:szCs w:val="24"/>
        </w:rPr>
      </w:pPr>
      <w:r w:rsidRPr="004637C6">
        <w:rPr>
          <w:rFonts w:ascii="Times New Roman" w:eastAsia="MS Gothic" w:hAnsi="Times New Roman"/>
          <w:i/>
          <w:color w:val="000000"/>
          <w:sz w:val="24"/>
          <w:szCs w:val="24"/>
        </w:rPr>
        <w:t>Проект изготовления новогодних игрушек, сувениров, очков, масок</w:t>
      </w:r>
      <w:r w:rsidRPr="004637C6">
        <w:rPr>
          <w:rFonts w:ascii="Times New Roman" w:eastAsia="MS Gothic" w:hAnsi="Times New Roman"/>
          <w:color w:val="000000"/>
          <w:sz w:val="24"/>
          <w:szCs w:val="24"/>
        </w:rPr>
        <w:t xml:space="preserve">. </w:t>
      </w:r>
      <w:r w:rsidRPr="004637C6">
        <w:rPr>
          <w:rFonts w:ascii="Times New Roman" w:eastAsia="MS Gothic" w:hAnsi="Times New Roman"/>
          <w:i/>
          <w:sz w:val="24"/>
          <w:szCs w:val="24"/>
        </w:rPr>
        <w:t>Проект изготовления объемной новогодней открытки.</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Изготовление упаковок для новогодних подарков, открыток, гирлянд. </w:t>
      </w:r>
      <w:r w:rsidRPr="004637C6">
        <w:rPr>
          <w:rFonts w:ascii="Times New Roman" w:eastAsia="MS Gothic" w:hAnsi="Times New Roman"/>
          <w:i/>
          <w:iCs/>
          <w:color w:val="000000"/>
          <w:sz w:val="24"/>
          <w:szCs w:val="24"/>
        </w:rPr>
        <w:t xml:space="preserve">Беседа-диалог: </w:t>
      </w:r>
      <w:r w:rsidRPr="004637C6">
        <w:rPr>
          <w:rFonts w:ascii="Times New Roman" w:eastAsia="MS Gothic" w:hAnsi="Times New Roman"/>
          <w:color w:val="000000"/>
          <w:sz w:val="24"/>
          <w:szCs w:val="24"/>
        </w:rPr>
        <w:t>«Как празднуют Рождество в разных странах», «Новогодние обычаи и традиции».</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Сувениры к</w:t>
      </w:r>
      <w:r w:rsidR="00C8339C">
        <w:rPr>
          <w:rFonts w:ascii="Times New Roman" w:eastAsia="MS Gothic" w:hAnsi="Times New Roman"/>
          <w:color w:val="000000"/>
          <w:sz w:val="24"/>
          <w:szCs w:val="24"/>
        </w:rPr>
        <w:t xml:space="preserve">о </w:t>
      </w:r>
      <w:r w:rsidRPr="004637C6">
        <w:rPr>
          <w:rFonts w:ascii="Times New Roman" w:eastAsia="MS Gothic" w:hAnsi="Times New Roman"/>
          <w:color w:val="000000"/>
          <w:sz w:val="24"/>
          <w:szCs w:val="24"/>
        </w:rPr>
        <w:t xml:space="preserve"> Дню защитника Отечества.   Моделирование военной техники. </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Подарки для мамы. Раскладывающиеся открытки, букеты из пластиковых бутылок. Панно. </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Изготовление пасхальных открыток, сувениров из пустых яиц.  </w:t>
      </w:r>
      <w:r w:rsidRPr="004637C6">
        <w:rPr>
          <w:rFonts w:ascii="Times New Roman" w:eastAsia="MS Gothic" w:hAnsi="Times New Roman"/>
          <w:i/>
          <w:iCs/>
          <w:color w:val="000000"/>
          <w:sz w:val="24"/>
          <w:szCs w:val="24"/>
        </w:rPr>
        <w:t xml:space="preserve">Познавательная беседа </w:t>
      </w:r>
      <w:r w:rsidRPr="004637C6">
        <w:rPr>
          <w:rFonts w:ascii="Times New Roman" w:eastAsia="MS Gothic" w:hAnsi="Times New Roman"/>
          <w:color w:val="000000"/>
          <w:sz w:val="24"/>
          <w:szCs w:val="24"/>
        </w:rPr>
        <w:t>«Дорого яичко к Христову дню».</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Конструирование моделей космической техники из бросового материала. </w:t>
      </w:r>
      <w:r w:rsidRPr="004637C6">
        <w:rPr>
          <w:rFonts w:ascii="Times New Roman" w:eastAsia="MS Gothic" w:hAnsi="Times New Roman"/>
          <w:i/>
          <w:iCs/>
          <w:color w:val="000000"/>
          <w:sz w:val="24"/>
          <w:szCs w:val="24"/>
        </w:rPr>
        <w:t xml:space="preserve">Беседа </w:t>
      </w:r>
      <w:proofErr w:type="gramStart"/>
      <w:r w:rsidRPr="004637C6">
        <w:rPr>
          <w:rFonts w:ascii="Times New Roman" w:eastAsia="MS Gothic" w:hAnsi="Times New Roman"/>
          <w:i/>
          <w:iCs/>
          <w:color w:val="000000"/>
          <w:sz w:val="24"/>
          <w:szCs w:val="24"/>
        </w:rPr>
        <w:t>–д</w:t>
      </w:r>
      <w:proofErr w:type="gramEnd"/>
      <w:r w:rsidRPr="004637C6">
        <w:rPr>
          <w:rFonts w:ascii="Times New Roman" w:eastAsia="MS Gothic" w:hAnsi="Times New Roman"/>
          <w:i/>
          <w:iCs/>
          <w:color w:val="000000"/>
          <w:sz w:val="24"/>
          <w:szCs w:val="24"/>
        </w:rPr>
        <w:t xml:space="preserve">иалог </w:t>
      </w:r>
      <w:r w:rsidRPr="004637C6">
        <w:rPr>
          <w:rFonts w:ascii="Times New Roman" w:eastAsia="MS Gothic" w:hAnsi="Times New Roman"/>
          <w:color w:val="000000"/>
          <w:sz w:val="24"/>
          <w:szCs w:val="24"/>
        </w:rPr>
        <w:t>«Космический дом». Практическая работа с творческим заданием: «Космические фантазии». Мини-выставка.</w:t>
      </w:r>
    </w:p>
    <w:p w:rsidR="00132B69" w:rsidRPr="004637C6" w:rsidRDefault="00132B69" w:rsidP="00132B69">
      <w:pPr>
        <w:keepNext/>
        <w:numPr>
          <w:ilvl w:val="0"/>
          <w:numId w:val="15"/>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color w:val="000000"/>
          <w:sz w:val="24"/>
          <w:szCs w:val="24"/>
        </w:rPr>
        <w:t xml:space="preserve">  Панно </w:t>
      </w:r>
      <w:proofErr w:type="gramStart"/>
      <w:r w:rsidRPr="004637C6">
        <w:rPr>
          <w:rFonts w:ascii="Times New Roman" w:eastAsia="MS Gothic" w:hAnsi="Times New Roman"/>
          <w:color w:val="000000"/>
          <w:sz w:val="24"/>
          <w:szCs w:val="24"/>
        </w:rPr>
        <w:t>к</w:t>
      </w:r>
      <w:proofErr w:type="gramEnd"/>
      <w:r w:rsidRPr="004637C6">
        <w:rPr>
          <w:rFonts w:ascii="Times New Roman" w:eastAsia="MS Gothic" w:hAnsi="Times New Roman"/>
          <w:color w:val="000000"/>
          <w:sz w:val="24"/>
          <w:szCs w:val="24"/>
        </w:rPr>
        <w:t xml:space="preserve">   дню Победы «Голубь мира».  Чтение рассказов о войне.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групповая, индивидуальная, с консультацией педагога, под руководством педагога; учебное занятие, практическое занятие, занятие-фантазия, занятие-мастерская, выставка.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xml:space="preserve">: беседа, словесно-иллюстративный, объяснение, эвристический, репродуктивный, сообщение, инструктаж, </w:t>
      </w:r>
      <w:r w:rsidRPr="004637C6">
        <w:rPr>
          <w:rFonts w:ascii="Times New Roman" w:eastAsia="MS Gothic" w:hAnsi="Times New Roman"/>
          <w:kern w:val="28"/>
          <w:sz w:val="24"/>
          <w:szCs w:val="24"/>
        </w:rPr>
        <w:t>убеждение, поощрение, стимулирование, мотивация.</w:t>
      </w:r>
      <w:proofErr w:type="gramEnd"/>
    </w:p>
    <w:p w:rsidR="00132B69" w:rsidRPr="004637C6" w:rsidRDefault="00132B69" w:rsidP="00132B69">
      <w:pPr>
        <w:keepNext/>
        <w:tabs>
          <w:tab w:val="num" w:pos="0"/>
        </w:tabs>
        <w:spacing w:after="0" w:line="240" w:lineRule="auto"/>
        <w:contextualSpacing/>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xml:space="preserve">: иллюстрации, книги разной тематики, тексты бесед, шаблоны, красочные образцы работ. </w:t>
      </w:r>
      <w:r w:rsidRPr="004637C6">
        <w:rPr>
          <w:rFonts w:ascii="Times New Roman" w:eastAsia="MS Gothic" w:hAnsi="Times New Roman"/>
          <w:color w:val="000000"/>
          <w:sz w:val="24"/>
          <w:szCs w:val="24"/>
        </w:rPr>
        <w:br/>
        <w:t xml:space="preserve"> </w:t>
      </w:r>
      <w:r w:rsidRPr="004637C6">
        <w:rPr>
          <w:rFonts w:ascii="Times New Roman" w:eastAsia="MS Gothic" w:hAnsi="Times New Roman"/>
          <w:b/>
          <w:iCs/>
          <w:color w:val="000000"/>
          <w:sz w:val="24"/>
          <w:szCs w:val="24"/>
        </w:rPr>
        <w:t xml:space="preserve">Оборудование, материалы и инструменты: </w:t>
      </w:r>
      <w:r w:rsidRPr="004637C6">
        <w:rPr>
          <w:rFonts w:ascii="Times New Roman" w:eastAsia="MS Gothic" w:hAnsi="Times New Roman"/>
          <w:sz w:val="24"/>
          <w:szCs w:val="24"/>
        </w:rPr>
        <w:t>р</w:t>
      </w:r>
      <w:r w:rsidRPr="004637C6">
        <w:rPr>
          <w:rFonts w:ascii="Times New Roman" w:eastAsia="MS Gothic" w:hAnsi="Times New Roman"/>
          <w:color w:val="000000"/>
          <w:sz w:val="24"/>
          <w:szCs w:val="24"/>
        </w:rPr>
        <w:t>исунки, иллюстрации, образцы готовых работ.</w:t>
      </w:r>
      <w:r w:rsidRPr="004637C6">
        <w:rPr>
          <w:rFonts w:ascii="Times New Roman" w:eastAsia="MS Gothic" w:hAnsi="Times New Roman"/>
          <w:sz w:val="24"/>
          <w:szCs w:val="24"/>
        </w:rPr>
        <w:t xml:space="preserve"> </w:t>
      </w:r>
      <w:r w:rsidRPr="004637C6">
        <w:rPr>
          <w:rFonts w:ascii="Times New Roman" w:eastAsia="MS Gothic" w:hAnsi="Times New Roman"/>
          <w:color w:val="000000"/>
          <w:sz w:val="24"/>
          <w:szCs w:val="24"/>
        </w:rPr>
        <w:t>Картон, тарный картон, ватман, цветная бумага, пластиковые бутылки, гофрированная бумага разных цветов, клей ПВА. Линейки, карандаши, ножницы.</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roofErr w:type="gramStart"/>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наблюдение, опрос, защита работ, самоанализ, конкурс, выставка.</w:t>
      </w:r>
      <w:proofErr w:type="gramEnd"/>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color w:val="000000"/>
          <w:sz w:val="24"/>
          <w:szCs w:val="24"/>
        </w:rPr>
        <w:lastRenderedPageBreak/>
        <w:t>Форма подведения итогов по теме:</w:t>
      </w:r>
      <w:r w:rsidRPr="004637C6">
        <w:rPr>
          <w:rFonts w:ascii="Times New Roman" w:eastAsia="MS Gothic" w:hAnsi="Times New Roman"/>
          <w:color w:val="000000"/>
          <w:sz w:val="24"/>
          <w:szCs w:val="24"/>
        </w:rPr>
        <w:t xml:space="preserve"> выставка творческих работ учащихся. Изготовление сувениров на свободную тему, </w:t>
      </w:r>
    </w:p>
    <w:p w:rsidR="00C8339C" w:rsidRDefault="00C8339C" w:rsidP="00132B69">
      <w:pPr>
        <w:keepNext/>
        <w:tabs>
          <w:tab w:val="num" w:pos="0"/>
        </w:tabs>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lang w:val="en-US"/>
        </w:rPr>
        <w:t>VII</w:t>
      </w:r>
      <w:r w:rsidR="004637C6">
        <w:rPr>
          <w:rFonts w:ascii="Times New Roman" w:eastAsia="MS Gothic" w:hAnsi="Times New Roman"/>
          <w:b/>
          <w:bCs/>
          <w:color w:val="000000"/>
          <w:sz w:val="24"/>
          <w:szCs w:val="24"/>
        </w:rPr>
        <w:t>. Работа с конструктором (10</w:t>
      </w:r>
      <w:r w:rsidRPr="004637C6">
        <w:rPr>
          <w:rFonts w:ascii="Times New Roman" w:eastAsia="MS Gothic" w:hAnsi="Times New Roman"/>
          <w:b/>
          <w:bCs/>
          <w:color w:val="000000"/>
          <w:sz w:val="24"/>
          <w:szCs w:val="24"/>
        </w:rPr>
        <w:t xml:space="preserve"> </w:t>
      </w:r>
      <w:r w:rsidR="004637C6">
        <w:rPr>
          <w:rFonts w:ascii="Times New Roman" w:eastAsia="MS Gothic" w:hAnsi="Times New Roman"/>
          <w:b/>
          <w:bCs/>
          <w:color w:val="000000"/>
          <w:sz w:val="24"/>
          <w:szCs w:val="24"/>
        </w:rPr>
        <w:t>часов</w:t>
      </w:r>
      <w:r w:rsidRPr="004637C6">
        <w:rPr>
          <w:rFonts w:ascii="Times New Roman" w:eastAsia="MS Gothic" w:hAnsi="Times New Roman"/>
          <w:b/>
          <w:bCs/>
          <w:color w:val="000000"/>
          <w:sz w:val="24"/>
          <w:szCs w:val="24"/>
        </w:rPr>
        <w:t>)</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Сборка макетов и моделей из бумажных конструкторов, конструкторов «</w:t>
      </w:r>
      <w:proofErr w:type="spellStart"/>
      <w:r w:rsidRPr="004637C6">
        <w:rPr>
          <w:rFonts w:ascii="Times New Roman" w:eastAsia="MS Gothic" w:hAnsi="Times New Roman"/>
          <w:color w:val="000000"/>
          <w:sz w:val="24"/>
          <w:szCs w:val="24"/>
        </w:rPr>
        <w:t>Лего</w:t>
      </w:r>
      <w:proofErr w:type="spellEnd"/>
      <w:r w:rsidRPr="004637C6">
        <w:rPr>
          <w:rFonts w:ascii="Times New Roman" w:eastAsia="MS Gothic" w:hAnsi="Times New Roman"/>
          <w:color w:val="000000"/>
          <w:sz w:val="24"/>
          <w:szCs w:val="24"/>
        </w:rPr>
        <w:t>». Выставка поделок.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индивидуально – групповая; учебное занятие.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беседа, словесно-иллюстративный, объяснение, инструктаж.</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xml:space="preserve">: Готовые игрушки из конструкторов «Умная бумага».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Cs/>
          <w:color w:val="000000"/>
          <w:sz w:val="24"/>
          <w:szCs w:val="24"/>
        </w:rPr>
      </w:pPr>
      <w:r w:rsidRPr="004637C6">
        <w:rPr>
          <w:rFonts w:ascii="Times New Roman" w:eastAsia="MS Gothic" w:hAnsi="Times New Roman"/>
          <w:b/>
          <w:iCs/>
          <w:color w:val="000000"/>
          <w:sz w:val="24"/>
          <w:szCs w:val="24"/>
        </w:rPr>
        <w:t xml:space="preserve">Оборудование, материалы и инструменты: </w:t>
      </w:r>
      <w:r w:rsidRPr="004637C6">
        <w:rPr>
          <w:rFonts w:ascii="Times New Roman" w:eastAsia="MS Gothic" w:hAnsi="Times New Roman"/>
          <w:iCs/>
          <w:color w:val="000000"/>
          <w:sz w:val="24"/>
          <w:szCs w:val="24"/>
        </w:rPr>
        <w:t xml:space="preserve">бумажные конструкторы, конструкторы </w:t>
      </w:r>
      <w:proofErr w:type="spellStart"/>
      <w:r w:rsidRPr="004637C6">
        <w:rPr>
          <w:rFonts w:ascii="Times New Roman" w:eastAsia="MS Gothic" w:hAnsi="Times New Roman"/>
          <w:iCs/>
          <w:color w:val="000000"/>
          <w:sz w:val="24"/>
          <w:szCs w:val="24"/>
        </w:rPr>
        <w:t>Лего</w:t>
      </w:r>
      <w:proofErr w:type="spellEnd"/>
      <w:r w:rsidRPr="004637C6">
        <w:rPr>
          <w:rFonts w:ascii="Times New Roman" w:eastAsia="MS Gothic" w:hAnsi="Times New Roman"/>
          <w:iCs/>
          <w:color w:val="000000"/>
          <w:sz w:val="24"/>
          <w:szCs w:val="24"/>
        </w:rPr>
        <w:t>,</w:t>
      </w:r>
      <w:r w:rsidRPr="004637C6">
        <w:rPr>
          <w:rFonts w:ascii="Times New Roman" w:eastAsia="MS Gothic" w:hAnsi="Times New Roman"/>
          <w:b/>
          <w:iCs/>
          <w:color w:val="000000"/>
          <w:sz w:val="24"/>
          <w:szCs w:val="24"/>
        </w:rPr>
        <w:t xml:space="preserve"> к</w:t>
      </w:r>
      <w:r w:rsidRPr="004637C6">
        <w:rPr>
          <w:rFonts w:ascii="Times New Roman" w:eastAsia="MS Gothic" w:hAnsi="Times New Roman"/>
          <w:color w:val="000000"/>
          <w:sz w:val="24"/>
          <w:szCs w:val="24"/>
        </w:rPr>
        <w:t>лей ПВА, ножницы.</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xml:space="preserve">: выставка, защита работ, наблюдение, </w:t>
      </w:r>
      <w:proofErr w:type="spellStart"/>
      <w:r w:rsidRPr="004637C6">
        <w:rPr>
          <w:rFonts w:ascii="Times New Roman" w:eastAsia="MS Gothic" w:hAnsi="Times New Roman"/>
          <w:color w:val="000000"/>
          <w:sz w:val="24"/>
          <w:szCs w:val="24"/>
        </w:rPr>
        <w:t>самооценивание</w:t>
      </w:r>
      <w:proofErr w:type="spellEnd"/>
      <w:r w:rsidRPr="004637C6">
        <w:rPr>
          <w:rFonts w:ascii="Times New Roman" w:eastAsia="MS Gothic" w:hAnsi="Times New Roman"/>
          <w:color w:val="000000"/>
          <w:sz w:val="24"/>
          <w:szCs w:val="24"/>
        </w:rPr>
        <w:t>, самоанализ.</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Форма подведения</w:t>
      </w:r>
      <w:r w:rsidRPr="004637C6">
        <w:rPr>
          <w:rFonts w:ascii="Times New Roman" w:eastAsia="MS Gothic" w:hAnsi="Times New Roman"/>
          <w:color w:val="000000"/>
          <w:sz w:val="24"/>
          <w:szCs w:val="24"/>
        </w:rPr>
        <w:t xml:space="preserve"> </w:t>
      </w:r>
      <w:r w:rsidRPr="004637C6">
        <w:rPr>
          <w:rFonts w:ascii="Times New Roman" w:eastAsia="MS Gothic" w:hAnsi="Times New Roman"/>
          <w:b/>
          <w:color w:val="000000"/>
          <w:sz w:val="24"/>
          <w:szCs w:val="24"/>
        </w:rPr>
        <w:t>итогов по теме:</w:t>
      </w:r>
      <w:r w:rsidRPr="004637C6">
        <w:rPr>
          <w:rFonts w:ascii="Times New Roman" w:eastAsia="MS Gothic" w:hAnsi="Times New Roman"/>
          <w:color w:val="000000"/>
          <w:sz w:val="24"/>
          <w:szCs w:val="24"/>
        </w:rPr>
        <w:t xml:space="preserve"> выставка игрушек из конструкторов.</w:t>
      </w:r>
    </w:p>
    <w:p w:rsidR="00C8339C" w:rsidRDefault="00C8339C" w:rsidP="00132B69">
      <w:pPr>
        <w:keepNext/>
        <w:tabs>
          <w:tab w:val="num" w:pos="0"/>
        </w:tabs>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lang w:val="en-US"/>
        </w:rPr>
        <w:t>VIII</w:t>
      </w:r>
      <w:r w:rsidR="004637C6">
        <w:rPr>
          <w:rFonts w:ascii="Times New Roman" w:eastAsia="MS Gothic" w:hAnsi="Times New Roman"/>
          <w:b/>
          <w:bCs/>
          <w:color w:val="000000"/>
          <w:sz w:val="24"/>
          <w:szCs w:val="24"/>
        </w:rPr>
        <w:t>. Экскурсии (4</w:t>
      </w:r>
      <w:r w:rsidRPr="004637C6">
        <w:rPr>
          <w:rFonts w:ascii="Times New Roman" w:eastAsia="MS Gothic" w:hAnsi="Times New Roman"/>
          <w:b/>
          <w:bCs/>
          <w:color w:val="000000"/>
          <w:sz w:val="24"/>
          <w:szCs w:val="24"/>
        </w:rPr>
        <w:t xml:space="preserve"> часа)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1. Экскурсии на природу, краеведческий музей</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Times New Roman" w:hAnsi="Times New Roman"/>
          <w:b/>
          <w:color w:val="000000"/>
          <w:sz w:val="24"/>
          <w:szCs w:val="24"/>
        </w:rPr>
        <w:t>Форма организации и проведения занятия</w:t>
      </w:r>
      <w:r w:rsidRPr="004637C6">
        <w:rPr>
          <w:rFonts w:ascii="Times New Roman" w:eastAsia="MS Gothic" w:hAnsi="Times New Roman"/>
          <w:color w:val="000000"/>
          <w:sz w:val="24"/>
          <w:szCs w:val="24"/>
        </w:rPr>
        <w:t>: групповая; учебно-познавательная экскурсия.</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Методы и приёмы обучения</w:t>
      </w:r>
      <w:r w:rsidRPr="004637C6">
        <w:rPr>
          <w:rFonts w:ascii="Times New Roman" w:eastAsia="MS Gothic" w:hAnsi="Times New Roman"/>
          <w:color w:val="000000"/>
          <w:sz w:val="24"/>
          <w:szCs w:val="24"/>
        </w:rPr>
        <w:t>: аналитический, беседа, объяснение, инструктаж.</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инструктаж по ПДД.</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Cs/>
          <w:color w:val="000000"/>
          <w:sz w:val="24"/>
          <w:szCs w:val="24"/>
        </w:rPr>
      </w:pPr>
      <w:r w:rsidRPr="004637C6">
        <w:rPr>
          <w:rFonts w:ascii="Times New Roman" w:eastAsia="MS Gothic" w:hAnsi="Times New Roman"/>
          <w:b/>
          <w:iCs/>
          <w:color w:val="000000"/>
          <w:sz w:val="24"/>
          <w:szCs w:val="24"/>
        </w:rPr>
        <w:t xml:space="preserve">Оборудование, материалы и инструменты: </w:t>
      </w:r>
      <w:r w:rsidRPr="004637C6">
        <w:rPr>
          <w:rFonts w:ascii="Times New Roman" w:eastAsia="MS Gothic" w:hAnsi="Times New Roman"/>
          <w:iCs/>
          <w:color w:val="000000"/>
          <w:sz w:val="24"/>
          <w:szCs w:val="24"/>
        </w:rPr>
        <w:t>цифровой фотоаппарат, блокноты для записей и зарисовок.</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i/>
          <w:iCs/>
          <w:color w:val="000000"/>
          <w:sz w:val="24"/>
          <w:szCs w:val="24"/>
        </w:rPr>
      </w:pPr>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беседа-диалог, наблюдение, собеседование, опрос.</w:t>
      </w:r>
      <w:r w:rsidRPr="004637C6">
        <w:rPr>
          <w:rFonts w:ascii="Times New Roman" w:eastAsia="MS Gothic" w:hAnsi="Times New Roman"/>
          <w:i/>
          <w:iCs/>
          <w:color w:val="000000"/>
          <w:sz w:val="24"/>
          <w:szCs w:val="24"/>
        </w:rPr>
        <w:t xml:space="preserve"> </w:t>
      </w:r>
    </w:p>
    <w:p w:rsidR="00C8339C" w:rsidRDefault="00C8339C" w:rsidP="00132B69">
      <w:pPr>
        <w:keepNext/>
        <w:spacing w:after="0" w:line="240" w:lineRule="auto"/>
        <w:contextualSpacing/>
        <w:jc w:val="center"/>
        <w:outlineLvl w:val="0"/>
        <w:rPr>
          <w:rFonts w:ascii="Times New Roman" w:eastAsia="MS Gothic" w:hAnsi="Times New Roman"/>
          <w:b/>
          <w:bCs/>
          <w:color w:val="000000"/>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sz w:val="24"/>
          <w:szCs w:val="24"/>
        </w:rPr>
      </w:pPr>
      <w:r w:rsidRPr="004637C6">
        <w:rPr>
          <w:rFonts w:ascii="Times New Roman" w:eastAsia="MS Gothic" w:hAnsi="Times New Roman"/>
          <w:b/>
          <w:bCs/>
          <w:color w:val="000000"/>
          <w:sz w:val="24"/>
          <w:szCs w:val="24"/>
          <w:lang w:val="en-US"/>
        </w:rPr>
        <w:t>IX</w:t>
      </w:r>
      <w:r w:rsidRPr="004637C6">
        <w:rPr>
          <w:rFonts w:ascii="Times New Roman" w:eastAsia="MS Gothic" w:hAnsi="Times New Roman"/>
          <w:b/>
          <w:bCs/>
          <w:color w:val="000000"/>
          <w:sz w:val="24"/>
          <w:szCs w:val="24"/>
        </w:rPr>
        <w:t>.   Подведение   итогов   работы   за   г</w:t>
      </w:r>
      <w:r w:rsidR="004637C6">
        <w:rPr>
          <w:rFonts w:ascii="Times New Roman" w:eastAsia="MS Gothic" w:hAnsi="Times New Roman"/>
          <w:b/>
          <w:bCs/>
          <w:color w:val="000000"/>
          <w:sz w:val="24"/>
          <w:szCs w:val="24"/>
        </w:rPr>
        <w:t>од (2</w:t>
      </w:r>
      <w:r w:rsidRPr="004637C6">
        <w:rPr>
          <w:rFonts w:ascii="Times New Roman" w:eastAsia="MS Gothic" w:hAnsi="Times New Roman"/>
          <w:b/>
          <w:bCs/>
          <w:color w:val="000000"/>
          <w:sz w:val="24"/>
          <w:szCs w:val="24"/>
        </w:rPr>
        <w:t xml:space="preserve"> часа)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color w:val="000000"/>
          <w:sz w:val="24"/>
          <w:szCs w:val="24"/>
        </w:rPr>
        <w:t>Итоговая выставка детских работ. Поощрение учащихся, успешно освоивших программу.</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Дидактическое обеспечение</w:t>
      </w:r>
      <w:r w:rsidRPr="004637C6">
        <w:rPr>
          <w:rFonts w:ascii="Times New Roman" w:eastAsia="MS Gothic" w:hAnsi="Times New Roman"/>
          <w:color w:val="000000"/>
          <w:sz w:val="24"/>
          <w:szCs w:val="24"/>
        </w:rPr>
        <w:t>: выставочные экспонаты, дипломы и грамоты для вручения учащимся.</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iCs/>
          <w:color w:val="000000"/>
          <w:sz w:val="24"/>
          <w:szCs w:val="24"/>
        </w:rPr>
      </w:pPr>
      <w:r w:rsidRPr="004637C6">
        <w:rPr>
          <w:rFonts w:ascii="Times New Roman" w:eastAsia="MS Gothic" w:hAnsi="Times New Roman"/>
          <w:b/>
          <w:iCs/>
          <w:color w:val="000000"/>
          <w:sz w:val="24"/>
          <w:szCs w:val="24"/>
        </w:rPr>
        <w:t>Оборудование, материалы и инструменты: с</w:t>
      </w:r>
      <w:r w:rsidRPr="004637C6">
        <w:rPr>
          <w:rFonts w:ascii="Times New Roman" w:eastAsia="MS Gothic" w:hAnsi="Times New Roman"/>
          <w:color w:val="000000"/>
          <w:sz w:val="24"/>
          <w:szCs w:val="24"/>
        </w:rPr>
        <w:t>тенды для оформления выставки.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r w:rsidRPr="004637C6">
        <w:rPr>
          <w:rFonts w:ascii="Times New Roman" w:eastAsia="MS Gothic" w:hAnsi="Times New Roman"/>
          <w:b/>
          <w:color w:val="000000"/>
          <w:sz w:val="24"/>
          <w:szCs w:val="24"/>
        </w:rPr>
        <w:t>Формы и методы контроля</w:t>
      </w:r>
      <w:r w:rsidRPr="004637C6">
        <w:rPr>
          <w:rFonts w:ascii="Times New Roman" w:eastAsia="MS Gothic" w:hAnsi="Times New Roman"/>
          <w:color w:val="000000"/>
          <w:sz w:val="24"/>
          <w:szCs w:val="24"/>
        </w:rPr>
        <w:t>: выставка, наблюдение, оценивание, поощрение.</w:t>
      </w:r>
    </w:p>
    <w:p w:rsidR="00132B69" w:rsidRPr="004637C6" w:rsidRDefault="00132B69" w:rsidP="00132B69">
      <w:pPr>
        <w:keepNext/>
        <w:tabs>
          <w:tab w:val="num" w:pos="0"/>
        </w:tabs>
        <w:spacing w:after="0" w:line="240" w:lineRule="auto"/>
        <w:contextualSpacing/>
        <w:outlineLvl w:val="0"/>
        <w:rPr>
          <w:rFonts w:ascii="Times New Roman" w:eastAsia="MS Gothic" w:hAnsi="Times New Roman"/>
          <w:b/>
          <w:iCs/>
          <w:color w:val="000000"/>
          <w:sz w:val="24"/>
          <w:szCs w:val="24"/>
        </w:rPr>
      </w:pPr>
      <w:r w:rsidRPr="004637C6">
        <w:rPr>
          <w:rFonts w:ascii="Times New Roman" w:eastAsia="MS Gothic" w:hAnsi="Times New Roman"/>
          <w:b/>
          <w:iCs/>
          <w:color w:val="000000"/>
          <w:sz w:val="24"/>
          <w:szCs w:val="24"/>
        </w:rPr>
        <w:t xml:space="preserve">Формы и методы итоговой аттестации: </w:t>
      </w:r>
      <w:r w:rsidRPr="004637C6">
        <w:rPr>
          <w:rFonts w:ascii="Times New Roman" w:eastAsia="MS Gothic" w:hAnsi="Times New Roman"/>
          <w:iCs/>
          <w:color w:val="000000"/>
          <w:sz w:val="24"/>
          <w:szCs w:val="24"/>
        </w:rPr>
        <w:t>контрольное занятие; практическая работа с творческим заданием, защита творческих проектов, тест-опрос, оценивание.</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color w:val="000000"/>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i/>
          <w:sz w:val="24"/>
          <w:szCs w:val="24"/>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i/>
          <w:sz w:val="24"/>
          <w:szCs w:val="24"/>
        </w:rPr>
      </w:pPr>
      <w:r w:rsidRPr="004637C6">
        <w:rPr>
          <w:rFonts w:ascii="Times New Roman" w:eastAsia="MS Gothic" w:hAnsi="Times New Roman"/>
          <w:b/>
          <w:sz w:val="24"/>
          <w:szCs w:val="24"/>
        </w:rPr>
        <w:t>Тематика проектных и исследовательских работ</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опыты на свойствах характеризующие проволоку;</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исследования физических и технологических свойств бумаги и картона;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проект изготовления легкового автомобиля;</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проект с мини- исследованиями изготовления парусника;</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проект изготовления объемной новогодней открытки;</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b/>
          <w:sz w:val="24"/>
          <w:szCs w:val="24"/>
        </w:rPr>
      </w:pPr>
      <w:r w:rsidRPr="004637C6">
        <w:rPr>
          <w:rFonts w:ascii="Times New Roman" w:eastAsia="MS Gothic" w:hAnsi="Times New Roman"/>
          <w:sz w:val="24"/>
          <w:szCs w:val="24"/>
        </w:rPr>
        <w:t>- коллективный проект «Транспорт ».</w:t>
      </w:r>
    </w:p>
    <w:p w:rsidR="00132B69" w:rsidRPr="004637C6" w:rsidRDefault="00132B69" w:rsidP="00132B69">
      <w:pPr>
        <w:keepNext/>
        <w:tabs>
          <w:tab w:val="num" w:pos="0"/>
        </w:tabs>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sz w:val="24"/>
          <w:szCs w:val="24"/>
        </w:rPr>
        <w:t>- проект по изготовлению кукольной мебели «Комната для куклы».</w:t>
      </w: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b/>
          <w:sz w:val="24"/>
          <w:szCs w:val="24"/>
          <w:highlight w:val="yellow"/>
        </w:rPr>
      </w:pPr>
    </w:p>
    <w:p w:rsidR="00132B69" w:rsidRPr="004637C6" w:rsidRDefault="00132B69" w:rsidP="00132B69">
      <w:pPr>
        <w:keepNext/>
        <w:tabs>
          <w:tab w:val="num" w:pos="0"/>
        </w:tabs>
        <w:spacing w:after="0" w:line="240" w:lineRule="auto"/>
        <w:contextualSpacing/>
        <w:jc w:val="center"/>
        <w:outlineLvl w:val="0"/>
        <w:rPr>
          <w:rFonts w:ascii="Times New Roman" w:eastAsia="MS Gothic" w:hAnsi="Times New Roman"/>
          <w:b/>
          <w:sz w:val="24"/>
          <w:szCs w:val="24"/>
        </w:rPr>
      </w:pPr>
    </w:p>
    <w:p w:rsidR="00132B69" w:rsidRDefault="00132B69" w:rsidP="00132B69">
      <w:pPr>
        <w:keepNext/>
        <w:spacing w:after="0" w:line="240" w:lineRule="auto"/>
        <w:contextualSpacing/>
        <w:jc w:val="center"/>
        <w:outlineLvl w:val="0"/>
        <w:rPr>
          <w:rFonts w:ascii="Times New Roman" w:eastAsia="MS Gothic" w:hAnsi="Times New Roman"/>
          <w:b/>
          <w:sz w:val="24"/>
          <w:szCs w:val="24"/>
        </w:rPr>
      </w:pPr>
    </w:p>
    <w:tbl>
      <w:tblPr>
        <w:tblpPr w:leftFromText="180" w:rightFromText="180" w:vertAnchor="page" w:horzAnchor="margin" w:tblpXSpec="center" w:tblpY="2092"/>
        <w:tblW w:w="11313" w:type="dxa"/>
        <w:tblLook w:val="04A0"/>
      </w:tblPr>
      <w:tblGrid>
        <w:gridCol w:w="236"/>
        <w:gridCol w:w="893"/>
        <w:gridCol w:w="947"/>
        <w:gridCol w:w="8613"/>
        <w:gridCol w:w="624"/>
      </w:tblGrid>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Часов</w:t>
            </w:r>
          </w:p>
        </w:tc>
        <w:tc>
          <w:tcPr>
            <w:tcW w:w="86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Название темы/урока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План</w:t>
            </w: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Дата</w:t>
            </w:r>
          </w:p>
        </w:tc>
        <w:tc>
          <w:tcPr>
            <w:tcW w:w="8613" w:type="dxa"/>
            <w:vMerge/>
            <w:tcBorders>
              <w:top w:val="single" w:sz="4" w:space="0" w:color="000000"/>
              <w:left w:val="single" w:sz="4" w:space="0" w:color="000000"/>
              <w:bottom w:val="single" w:sz="4" w:space="0" w:color="000000"/>
              <w:right w:val="single" w:sz="4" w:space="0" w:color="000000"/>
            </w:tcBorders>
            <w:vAlign w:val="center"/>
            <w:hideMark/>
          </w:tcPr>
          <w:p w:rsidR="00C8339C" w:rsidRPr="004637C6" w:rsidRDefault="00C8339C" w:rsidP="00C8339C">
            <w:pPr>
              <w:spacing w:after="0" w:line="240" w:lineRule="auto"/>
              <w:rPr>
                <w:rFonts w:ascii="Times New Roman" w:eastAsia="Times New Roman" w:hAnsi="Times New Roman"/>
                <w:b/>
                <w:bCs/>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Организационное занятие. Объект анализа и синтеза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Правила техники безопасности на рабочем месте</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изделий по собственному замыслу.  Мини-выставка поделок по теме «Лето красное, прекрасное».</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Графическая подготовка в художественном конструировании и техническом моделировании.</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Чертежные инструменты и принадлежности. Повторение линии чертежа, контура, сгиба, обозначение радиуса, диаметра.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сувениров на основе круга: цветы, открытка.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Проект изготовления автомобиля.</w:t>
            </w:r>
            <w:r>
              <w:rPr>
                <w:rFonts w:ascii="Times New Roman" w:eastAsia="Times New Roman" w:hAnsi="Times New Roman"/>
                <w:color w:val="0D0D0D"/>
                <w:sz w:val="24"/>
                <w:szCs w:val="24"/>
              </w:rPr>
              <w:t xml:space="preserve"> </w:t>
            </w:r>
            <w:r w:rsidRPr="004637C6">
              <w:rPr>
                <w:rFonts w:ascii="Times New Roman" w:eastAsia="Times New Roman" w:hAnsi="Times New Roman"/>
                <w:color w:val="0D0D0D"/>
                <w:sz w:val="24"/>
                <w:szCs w:val="24"/>
              </w:rPr>
              <w:t xml:space="preserve"> Презентация творческих проектов.</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Качественное и количественное описание компонентов объекта.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Виды транспорта, его назначение. Из истории развития транспорта (автомобильного, железнодорожного, воздушного).</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Конструирование пожарной машины с двигающейся лестницей. Беседа- инструктаж «Наш номер 01».</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Моделирование   воздушного   транспорта.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Моделирование водного транспорта.</w:t>
            </w:r>
            <w:r>
              <w:rPr>
                <w:rFonts w:ascii="Times New Roman" w:eastAsia="Times New Roman" w:hAnsi="Times New Roman"/>
                <w:color w:val="0D0D0D"/>
                <w:sz w:val="24"/>
                <w:szCs w:val="24"/>
              </w:rPr>
              <w:t xml:space="preserve"> </w:t>
            </w:r>
            <w:r w:rsidRPr="004637C6">
              <w:rPr>
                <w:rFonts w:ascii="Times New Roman" w:eastAsia="Times New Roman" w:hAnsi="Times New Roman"/>
                <w:color w:val="0D0D0D"/>
                <w:sz w:val="24"/>
                <w:szCs w:val="24"/>
              </w:rPr>
              <w:t>Плот из бумажных трубок (техника изготовления бумажных трубок - накручивание бумаги на карандаш).</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Свойства объекта.</w:t>
            </w:r>
            <w:r>
              <w:rPr>
                <w:rFonts w:ascii="Times New Roman" w:eastAsia="Times New Roman" w:hAnsi="Times New Roman"/>
                <w:b/>
                <w:bCs/>
                <w:color w:val="0D0D0D"/>
                <w:sz w:val="24"/>
                <w:szCs w:val="24"/>
              </w:rPr>
              <w:t xml:space="preserve"> </w:t>
            </w:r>
            <w:r w:rsidRPr="004637C6">
              <w:rPr>
                <w:rFonts w:ascii="Times New Roman" w:eastAsia="Times New Roman" w:hAnsi="Times New Roman"/>
                <w:b/>
                <w:bCs/>
                <w:color w:val="0D0D0D"/>
                <w:sz w:val="24"/>
                <w:szCs w:val="24"/>
              </w:rPr>
              <w:t>Художественное оформление изделий.</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коробочки-сундучка с открывающейся крышкой и динамичной пружинкой из картона.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упаковочной   новогодней   коробки.</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объемной новогодней открытки. Художественное оформление открыток</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ангела из конуса. Беседа – диалог "Все о Рождестве".</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игр</w:t>
            </w:r>
            <w:r>
              <w:rPr>
                <w:rFonts w:ascii="Times New Roman" w:eastAsia="Times New Roman" w:hAnsi="Times New Roman"/>
                <w:color w:val="0D0D0D"/>
                <w:sz w:val="24"/>
                <w:szCs w:val="24"/>
              </w:rPr>
              <w:t xml:space="preserve">ушек на тему "Моя малая Родина </w:t>
            </w:r>
            <w:r w:rsidRPr="004637C6">
              <w:rPr>
                <w:rFonts w:ascii="Times New Roman" w:eastAsia="Times New Roman" w:hAnsi="Times New Roman"/>
                <w:color w:val="0D0D0D"/>
                <w:sz w:val="24"/>
                <w:szCs w:val="24"/>
              </w:rPr>
              <w:t xml:space="preserve"> </w:t>
            </w:r>
            <w:r>
              <w:rPr>
                <w:rFonts w:ascii="Times New Roman" w:eastAsia="Times New Roman" w:hAnsi="Times New Roman"/>
                <w:color w:val="0D0D0D"/>
                <w:sz w:val="24"/>
                <w:szCs w:val="24"/>
              </w:rPr>
              <w:t>" (изделия на основе конуса</w:t>
            </w:r>
            <w:r w:rsidRPr="004637C6">
              <w:rPr>
                <w:rFonts w:ascii="Times New Roman" w:eastAsia="Times New Roman" w:hAnsi="Times New Roman"/>
                <w:color w:val="0D0D0D"/>
                <w:sz w:val="24"/>
                <w:szCs w:val="24"/>
              </w:rPr>
              <w:t>). Составление композиции из поделок.</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Выставка работ</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Нетрадиционные материалы. Поделки из нетрадиционных материалов.</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Классификация нетрадиционных материалов. Инструктаж по технике безопасности при работе с различными материалами.</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и оклеивание обойной бумагой мебели для кукол. Исследование физических и технологических свойств бумаги и картона,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Проект изготовления из упаковочных коробок роботов, кукол. Презентация творческого проекта.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Поделки к знаменательным датам.</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Знакомство с новыми фактами и историей возникновения праздников.</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упаковок для подарков, открыток.</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 xml:space="preserve">Сувениры </w:t>
            </w:r>
            <w:proofErr w:type="gramStart"/>
            <w:r w:rsidRPr="004637C6">
              <w:rPr>
                <w:rFonts w:ascii="Times New Roman" w:eastAsia="Times New Roman" w:hAnsi="Times New Roman"/>
                <w:color w:val="0D0D0D"/>
                <w:sz w:val="24"/>
                <w:szCs w:val="24"/>
              </w:rPr>
              <w:t>к</w:t>
            </w:r>
            <w:proofErr w:type="gramEnd"/>
            <w:r w:rsidRPr="004637C6">
              <w:rPr>
                <w:rFonts w:ascii="Times New Roman" w:eastAsia="Times New Roman" w:hAnsi="Times New Roman"/>
                <w:color w:val="0D0D0D"/>
                <w:sz w:val="24"/>
                <w:szCs w:val="24"/>
              </w:rPr>
              <w:t xml:space="preserve"> Дню защитника Отечества.   Моделирование военной техники.</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Подарки для мамы. Раскладывающиеся открытки, букеты из пластиковых бутылок. Панно.</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Изготовление пасхальных открыток, сувениров из пустых яиц.</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 xml:space="preserve">Конструирование моделей космической техники из бросового материала. Беседа </w:t>
            </w:r>
            <w:proofErr w:type="gramStart"/>
            <w:r w:rsidRPr="004637C6">
              <w:rPr>
                <w:rFonts w:ascii="Times New Roman" w:eastAsia="Times New Roman" w:hAnsi="Times New Roman"/>
                <w:color w:val="0D0D0D"/>
                <w:sz w:val="24"/>
                <w:szCs w:val="24"/>
              </w:rPr>
              <w:t>–д</w:t>
            </w:r>
            <w:proofErr w:type="gramEnd"/>
            <w:r w:rsidRPr="004637C6">
              <w:rPr>
                <w:rFonts w:ascii="Times New Roman" w:eastAsia="Times New Roman" w:hAnsi="Times New Roman"/>
                <w:color w:val="0D0D0D"/>
                <w:sz w:val="24"/>
                <w:szCs w:val="24"/>
              </w:rPr>
              <w:t>иалог «Космический дом». Практическая работа с творческим заданием: «Космические фантазии». Мини-выставка.</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 xml:space="preserve">  Панно </w:t>
            </w:r>
            <w:proofErr w:type="gramStart"/>
            <w:r w:rsidRPr="004637C6">
              <w:rPr>
                <w:rFonts w:ascii="Times New Roman" w:eastAsia="Times New Roman" w:hAnsi="Times New Roman"/>
                <w:color w:val="0D0D0D"/>
                <w:sz w:val="24"/>
                <w:szCs w:val="24"/>
              </w:rPr>
              <w:t>к</w:t>
            </w:r>
            <w:proofErr w:type="gramEnd"/>
            <w:r w:rsidRPr="004637C6">
              <w:rPr>
                <w:rFonts w:ascii="Times New Roman" w:eastAsia="Times New Roman" w:hAnsi="Times New Roman"/>
                <w:color w:val="0D0D0D"/>
                <w:sz w:val="24"/>
                <w:szCs w:val="24"/>
              </w:rPr>
              <w:t xml:space="preserve">   дню Победы «Голубь мира».  Чтение рассказов о войне.</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Работа с конструктором</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Сборка макетов и моделей из  конструкторов «</w:t>
            </w:r>
            <w:proofErr w:type="spellStart"/>
            <w:r w:rsidRPr="004637C6">
              <w:rPr>
                <w:rFonts w:ascii="Times New Roman" w:eastAsia="Times New Roman" w:hAnsi="Times New Roman"/>
                <w:color w:val="0D0D0D"/>
                <w:sz w:val="24"/>
                <w:szCs w:val="24"/>
              </w:rPr>
              <w:t>Лего</w:t>
            </w:r>
            <w:proofErr w:type="spellEnd"/>
            <w:r w:rsidRPr="004637C6">
              <w:rPr>
                <w:rFonts w:ascii="Times New Roman" w:eastAsia="Times New Roman" w:hAnsi="Times New Roman"/>
                <w:color w:val="0D0D0D"/>
                <w:sz w:val="24"/>
                <w:szCs w:val="24"/>
              </w:rPr>
              <w:t>».</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Сборка макетов и моделей из бумажных конструкторов.</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Выставка поделок</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Экскурсии.</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 xml:space="preserve">Экскурсия в </w:t>
            </w:r>
            <w:r>
              <w:rPr>
                <w:rFonts w:ascii="Times New Roman" w:eastAsia="Times New Roman" w:hAnsi="Times New Roman"/>
                <w:color w:val="0D0D0D"/>
                <w:sz w:val="24"/>
                <w:szCs w:val="24"/>
              </w:rPr>
              <w:t>природу</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Экскурсия в краеведческий музей</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Подведение итогов за весь период обучения.</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jc w:val="center"/>
              <w:rPr>
                <w:rFonts w:ascii="Tahoma" w:eastAsia="Times New Roman" w:hAnsi="Tahoma" w:cs="Tahoma"/>
                <w:b/>
                <w:bCs/>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Итоговая выставка детских работ</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Проект "Мои достижения"</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56"/>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single" w:sz="4" w:space="0" w:color="000000"/>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p>
        </w:tc>
        <w:tc>
          <w:tcPr>
            <w:tcW w:w="947"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jc w:val="center"/>
              <w:rPr>
                <w:rFonts w:ascii="Times New Roman" w:eastAsia="Times New Roman" w:hAnsi="Times New Roman"/>
                <w:b/>
                <w:bCs/>
                <w:color w:val="0D0D0D"/>
                <w:sz w:val="24"/>
                <w:szCs w:val="24"/>
              </w:rPr>
            </w:pPr>
            <w:r w:rsidRPr="004637C6">
              <w:rPr>
                <w:rFonts w:ascii="Times New Roman" w:eastAsia="Times New Roman" w:hAnsi="Times New Roman"/>
                <w:b/>
                <w:bCs/>
                <w:color w:val="0D0D0D"/>
                <w:sz w:val="24"/>
                <w:szCs w:val="24"/>
              </w:rPr>
              <w:t> </w:t>
            </w:r>
          </w:p>
        </w:tc>
        <w:tc>
          <w:tcPr>
            <w:tcW w:w="8613" w:type="dxa"/>
            <w:tcBorders>
              <w:top w:val="nil"/>
              <w:left w:val="nil"/>
              <w:bottom w:val="single" w:sz="4" w:space="0" w:color="000000"/>
              <w:right w:val="single" w:sz="4" w:space="0" w:color="000000"/>
            </w:tcBorders>
            <w:shd w:val="clear" w:color="auto" w:fill="auto"/>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r w:rsidRPr="004637C6">
              <w:rPr>
                <w:rFonts w:ascii="Times New Roman" w:eastAsia="Times New Roman" w:hAnsi="Times New Roman"/>
                <w:color w:val="0D0D0D"/>
                <w:sz w:val="24"/>
                <w:szCs w:val="24"/>
              </w:rPr>
              <w:t>Подведение итогов и анализ работы за год</w:t>
            </w: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ahoma" w:eastAsia="Times New Roman" w:hAnsi="Tahoma" w:cs="Tahoma"/>
                <w:color w:val="0D0D0D"/>
                <w:sz w:val="24"/>
                <w:szCs w:val="24"/>
              </w:rPr>
            </w:pPr>
          </w:p>
        </w:tc>
      </w:tr>
      <w:tr w:rsidR="00C8339C" w:rsidRPr="004637C6" w:rsidTr="00C8339C">
        <w:trPr>
          <w:trHeight w:val="271"/>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947"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61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r>
      <w:tr w:rsidR="00C8339C" w:rsidRPr="004637C6" w:rsidTr="00C8339C">
        <w:trPr>
          <w:trHeight w:val="271"/>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947"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61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r>
      <w:tr w:rsidR="00C8339C" w:rsidRPr="004637C6" w:rsidTr="00C8339C">
        <w:trPr>
          <w:trHeight w:val="271"/>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947"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61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r>
      <w:tr w:rsidR="00C8339C" w:rsidRPr="004637C6" w:rsidTr="00C8339C">
        <w:trPr>
          <w:trHeight w:val="271"/>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947"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61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r>
      <w:tr w:rsidR="00C8339C" w:rsidRPr="004637C6" w:rsidTr="00C8339C">
        <w:trPr>
          <w:trHeight w:val="271"/>
        </w:trPr>
        <w:tc>
          <w:tcPr>
            <w:tcW w:w="236"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9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947"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8613"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c>
          <w:tcPr>
            <w:tcW w:w="624" w:type="dxa"/>
            <w:tcBorders>
              <w:top w:val="nil"/>
              <w:left w:val="nil"/>
              <w:bottom w:val="nil"/>
              <w:right w:val="nil"/>
            </w:tcBorders>
            <w:shd w:val="clear" w:color="auto" w:fill="auto"/>
            <w:noWrap/>
            <w:vAlign w:val="center"/>
            <w:hideMark/>
          </w:tcPr>
          <w:p w:rsidR="00C8339C" w:rsidRPr="004637C6" w:rsidRDefault="00C8339C" w:rsidP="00C8339C">
            <w:pPr>
              <w:spacing w:after="0" w:line="240" w:lineRule="auto"/>
              <w:rPr>
                <w:rFonts w:ascii="Times New Roman" w:eastAsia="Times New Roman" w:hAnsi="Times New Roman"/>
                <w:color w:val="0D0D0D"/>
                <w:sz w:val="24"/>
                <w:szCs w:val="24"/>
              </w:rPr>
            </w:pPr>
          </w:p>
        </w:tc>
      </w:tr>
    </w:tbl>
    <w:p w:rsidR="00C8339C" w:rsidRDefault="00C8339C" w:rsidP="00132B69">
      <w:pPr>
        <w:keepNext/>
        <w:spacing w:after="0" w:line="240" w:lineRule="auto"/>
        <w:contextualSpacing/>
        <w:jc w:val="center"/>
        <w:outlineLvl w:val="0"/>
        <w:rPr>
          <w:rFonts w:ascii="Times New Roman" w:eastAsia="MS Gothic" w:hAnsi="Times New Roman"/>
          <w:b/>
          <w:sz w:val="24"/>
          <w:szCs w:val="24"/>
        </w:rPr>
      </w:pPr>
    </w:p>
    <w:p w:rsidR="00C8339C" w:rsidRPr="004637C6" w:rsidRDefault="00C8339C"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keepNext/>
        <w:spacing w:after="0" w:line="240" w:lineRule="auto"/>
        <w:contextualSpacing/>
        <w:jc w:val="center"/>
        <w:outlineLvl w:val="0"/>
        <w:rPr>
          <w:rFonts w:ascii="Times New Roman" w:eastAsia="MS Gothic" w:hAnsi="Times New Roman"/>
          <w:b/>
          <w:sz w:val="24"/>
          <w:szCs w:val="24"/>
        </w:rPr>
      </w:pPr>
    </w:p>
    <w:p w:rsidR="00132B69" w:rsidRPr="004637C6" w:rsidRDefault="00132B69" w:rsidP="00132B69">
      <w:pPr>
        <w:spacing w:after="0"/>
        <w:rPr>
          <w:rFonts w:ascii="Times New Roman" w:eastAsia="Times New Roman" w:hAnsi="Times New Roman"/>
          <w:b/>
          <w:sz w:val="24"/>
          <w:szCs w:val="24"/>
        </w:rPr>
      </w:pPr>
    </w:p>
    <w:p w:rsidR="00132B69" w:rsidRPr="004637C6" w:rsidRDefault="00132B69" w:rsidP="00132B69">
      <w:pPr>
        <w:spacing w:after="0"/>
        <w:rPr>
          <w:rFonts w:ascii="Times New Roman" w:eastAsia="Times New Roman" w:hAnsi="Times New Roman"/>
          <w:b/>
          <w:sz w:val="24"/>
          <w:szCs w:val="24"/>
        </w:rPr>
      </w:pPr>
    </w:p>
    <w:p w:rsidR="00132B69" w:rsidRPr="004637C6" w:rsidRDefault="00132B69" w:rsidP="00132B69">
      <w:pPr>
        <w:spacing w:after="0"/>
        <w:rPr>
          <w:rFonts w:ascii="Times New Roman" w:eastAsia="Times New Roman" w:hAnsi="Times New Roman"/>
          <w:b/>
          <w:sz w:val="24"/>
          <w:szCs w:val="24"/>
        </w:rPr>
      </w:pPr>
    </w:p>
    <w:p w:rsidR="00132B69" w:rsidRPr="004637C6" w:rsidRDefault="00132B69" w:rsidP="00132B69">
      <w:pPr>
        <w:spacing w:after="0"/>
        <w:rPr>
          <w:rFonts w:ascii="Times New Roman" w:eastAsia="Times New Roman" w:hAnsi="Times New Roman"/>
          <w:b/>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4637C6" w:rsidRPr="004637C6" w:rsidRDefault="004637C6" w:rsidP="004637C6">
      <w:pPr>
        <w:keepNext/>
        <w:spacing w:after="0" w:line="240" w:lineRule="auto"/>
        <w:contextualSpacing/>
        <w:outlineLvl w:val="0"/>
        <w:rPr>
          <w:rFonts w:ascii="Times New Roman" w:eastAsia="Times New Roman" w:hAnsi="Times New Roman"/>
          <w:sz w:val="24"/>
          <w:szCs w:val="24"/>
        </w:rPr>
        <w:sectPr w:rsidR="004637C6" w:rsidRPr="004637C6" w:rsidSect="006061D2">
          <w:pgSz w:w="11906" w:h="16838"/>
          <w:pgMar w:top="567" w:right="567" w:bottom="567" w:left="567" w:header="0" w:footer="0" w:gutter="0"/>
          <w:cols w:space="720"/>
          <w:docGrid w:linePitch="360"/>
        </w:sectPr>
      </w:pPr>
    </w:p>
    <w:p w:rsidR="004637C6" w:rsidRPr="004637C6" w:rsidRDefault="004637C6" w:rsidP="004637C6">
      <w:pPr>
        <w:spacing w:after="0" w:line="240" w:lineRule="auto"/>
        <w:ind w:left="-142"/>
        <w:jc w:val="center"/>
        <w:rPr>
          <w:rFonts w:ascii="Times New Roman" w:eastAsia="Times New Roman" w:hAnsi="Times New Roman"/>
          <w:b/>
          <w:sz w:val="24"/>
          <w:szCs w:val="24"/>
        </w:rPr>
      </w:pPr>
      <w:r w:rsidRPr="004637C6">
        <w:rPr>
          <w:rFonts w:ascii="Times New Roman" w:eastAsia="Times New Roman" w:hAnsi="Times New Roman"/>
          <w:b/>
          <w:sz w:val="24"/>
          <w:szCs w:val="24"/>
        </w:rPr>
        <w:lastRenderedPageBreak/>
        <w:t>ГЛОССАРИЙ (СЛОВАРЬ ТЕРМИНОВ И ПОНЯТИЙ)</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 xml:space="preserve">Аппликация </w:t>
      </w:r>
      <w:r w:rsidRPr="004637C6">
        <w:rPr>
          <w:rFonts w:ascii="Times New Roman" w:eastAsia="Times New Roman" w:hAnsi="Times New Roman"/>
          <w:sz w:val="24"/>
          <w:szCs w:val="24"/>
        </w:rPr>
        <w:t xml:space="preserve">- произошло от латинского слова </w:t>
      </w:r>
      <w:r w:rsidRPr="004637C6">
        <w:rPr>
          <w:rFonts w:ascii="Times New Roman" w:eastAsia="Times New Roman" w:hAnsi="Times New Roman"/>
          <w:b/>
          <w:i/>
          <w:sz w:val="24"/>
          <w:szCs w:val="24"/>
        </w:rPr>
        <w:t>прикладыват</w:t>
      </w:r>
      <w:proofErr w:type="gramStart"/>
      <w:r w:rsidRPr="004637C6">
        <w:rPr>
          <w:rFonts w:ascii="Times New Roman" w:eastAsia="Times New Roman" w:hAnsi="Times New Roman"/>
          <w:b/>
          <w:i/>
          <w:sz w:val="24"/>
          <w:szCs w:val="24"/>
        </w:rPr>
        <w:t>ь</w:t>
      </w:r>
      <w:r w:rsidRPr="004637C6">
        <w:rPr>
          <w:rFonts w:ascii="Times New Roman" w:eastAsia="Times New Roman" w:hAnsi="Times New Roman"/>
          <w:sz w:val="24"/>
          <w:szCs w:val="24"/>
        </w:rPr>
        <w:t>-</w:t>
      </w:r>
      <w:proofErr w:type="gramEnd"/>
      <w:r w:rsidRPr="004637C6">
        <w:rPr>
          <w:rFonts w:ascii="Times New Roman" w:eastAsia="Times New Roman" w:hAnsi="Times New Roman"/>
          <w:sz w:val="24"/>
          <w:szCs w:val="24"/>
        </w:rPr>
        <w:t xml:space="preserve"> это вид декоративно- прикладного искусства, при котором на основе, принятой за фон, закрепляются детали изображения будущей композиции.</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Динамические игрушк</w:t>
      </w:r>
      <w:proofErr w:type="gramStart"/>
      <w:r w:rsidRPr="004637C6">
        <w:rPr>
          <w:rFonts w:ascii="Times New Roman" w:eastAsia="Times New Roman" w:hAnsi="Times New Roman"/>
          <w:b/>
          <w:sz w:val="24"/>
          <w:szCs w:val="24"/>
        </w:rPr>
        <w:t>и</w:t>
      </w:r>
      <w:r w:rsidRPr="004637C6">
        <w:rPr>
          <w:rFonts w:ascii="Times New Roman" w:eastAsia="Times New Roman" w:hAnsi="Times New Roman"/>
          <w:sz w:val="24"/>
          <w:szCs w:val="24"/>
        </w:rPr>
        <w:t>-</w:t>
      </w:r>
      <w:proofErr w:type="gramEnd"/>
      <w:r w:rsidRPr="004637C6">
        <w:rPr>
          <w:rFonts w:ascii="Times New Roman" w:eastAsia="Times New Roman" w:hAnsi="Times New Roman"/>
          <w:sz w:val="24"/>
          <w:szCs w:val="24"/>
        </w:rPr>
        <w:t xml:space="preserve"> подвижные игрушки самых разнообразных видов (</w:t>
      </w:r>
      <w:proofErr w:type="spellStart"/>
      <w:r w:rsidRPr="004637C6">
        <w:rPr>
          <w:rFonts w:ascii="Times New Roman" w:eastAsia="Times New Roman" w:hAnsi="Times New Roman"/>
          <w:sz w:val="24"/>
          <w:szCs w:val="24"/>
        </w:rPr>
        <w:t>дергунчики</w:t>
      </w:r>
      <w:proofErr w:type="spellEnd"/>
      <w:r w:rsidRPr="004637C6">
        <w:rPr>
          <w:rFonts w:ascii="Times New Roman" w:eastAsia="Times New Roman" w:hAnsi="Times New Roman"/>
          <w:sz w:val="24"/>
          <w:szCs w:val="24"/>
        </w:rPr>
        <w:t>, стукалки или колотушки, марионетки, игрушки- сюрпризы).</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Контур</w:t>
      </w:r>
      <w:r w:rsidRPr="004637C6">
        <w:rPr>
          <w:rFonts w:ascii="Times New Roman" w:eastAsia="Times New Roman" w:hAnsi="Times New Roman"/>
          <w:sz w:val="24"/>
          <w:szCs w:val="24"/>
        </w:rPr>
        <w:t>- линия, которая передает очертания предмета.</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Композиция</w:t>
      </w:r>
      <w:r w:rsidRPr="004637C6">
        <w:rPr>
          <w:rFonts w:ascii="Times New Roman" w:eastAsia="Times New Roman" w:hAnsi="Times New Roman"/>
          <w:sz w:val="24"/>
          <w:szCs w:val="24"/>
        </w:rPr>
        <w:t>- расположение отдельных элементов, разных по величине, по форме, составляющих вместе единое целое.</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Кривоши</w:t>
      </w:r>
      <w:proofErr w:type="gramStart"/>
      <w:r w:rsidRPr="004637C6">
        <w:rPr>
          <w:rFonts w:ascii="Times New Roman" w:eastAsia="Times New Roman" w:hAnsi="Times New Roman"/>
          <w:b/>
          <w:sz w:val="24"/>
          <w:szCs w:val="24"/>
        </w:rPr>
        <w:t>п</w:t>
      </w:r>
      <w:r w:rsidRPr="004637C6">
        <w:rPr>
          <w:rFonts w:ascii="Times New Roman" w:eastAsia="Times New Roman" w:hAnsi="Times New Roman"/>
          <w:sz w:val="24"/>
          <w:szCs w:val="24"/>
        </w:rPr>
        <w:t>-</w:t>
      </w:r>
      <w:proofErr w:type="gramEnd"/>
      <w:r w:rsidRPr="004637C6">
        <w:rPr>
          <w:rFonts w:ascii="Times New Roman" w:eastAsia="Times New Roman" w:hAnsi="Times New Roman"/>
          <w:sz w:val="24"/>
          <w:szCs w:val="24"/>
        </w:rPr>
        <w:t xml:space="preserve"> прямоугольный изгиб (колено) на проволочной оси, который превращает вращательное движение в возвратно- поступательное.</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Оригам</w:t>
      </w:r>
      <w:proofErr w:type="gramStart"/>
      <w:r w:rsidRPr="004637C6">
        <w:rPr>
          <w:rFonts w:ascii="Times New Roman" w:eastAsia="Times New Roman" w:hAnsi="Times New Roman"/>
          <w:b/>
          <w:sz w:val="24"/>
          <w:szCs w:val="24"/>
        </w:rPr>
        <w:t>и</w:t>
      </w:r>
      <w:r w:rsidRPr="004637C6">
        <w:rPr>
          <w:rFonts w:ascii="Times New Roman" w:eastAsia="Times New Roman" w:hAnsi="Times New Roman"/>
          <w:sz w:val="24"/>
          <w:szCs w:val="24"/>
        </w:rPr>
        <w:t>-</w:t>
      </w:r>
      <w:proofErr w:type="gramEnd"/>
      <w:r w:rsidRPr="004637C6">
        <w:rPr>
          <w:rFonts w:ascii="Times New Roman" w:eastAsia="Times New Roman" w:hAnsi="Times New Roman"/>
          <w:sz w:val="24"/>
          <w:szCs w:val="24"/>
        </w:rPr>
        <w:t xml:space="preserve"> древнейшее искусство складывания из бумаги различных объемных фигурок. </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Разметка</w:t>
      </w:r>
      <w:r w:rsidRPr="004637C6">
        <w:rPr>
          <w:rFonts w:ascii="Times New Roman" w:eastAsia="Times New Roman" w:hAnsi="Times New Roman"/>
          <w:sz w:val="24"/>
          <w:szCs w:val="24"/>
        </w:rPr>
        <w:t>- нанесение на бумагу или картон контурных линий выкройки, детали, место прорези, сгиба, клея и т.п.</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 xml:space="preserve">Радиус- </w:t>
      </w:r>
      <w:r w:rsidRPr="004637C6">
        <w:rPr>
          <w:rFonts w:ascii="Times New Roman" w:eastAsia="Times New Roman" w:hAnsi="Times New Roman"/>
          <w:sz w:val="24"/>
          <w:szCs w:val="24"/>
        </w:rPr>
        <w:t xml:space="preserve">отрезок прямой линии, соединяющий центр с любой точкой окружности. </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Рицовка-</w:t>
      </w:r>
      <w:r w:rsidRPr="004637C6">
        <w:rPr>
          <w:rFonts w:ascii="Times New Roman" w:eastAsia="Times New Roman" w:hAnsi="Times New Roman"/>
          <w:sz w:val="24"/>
          <w:szCs w:val="24"/>
        </w:rPr>
        <w:t xml:space="preserve"> надрез по линии будущего сгиба примерно до середины толщины бумаги.</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Силуэ</w:t>
      </w:r>
      <w:proofErr w:type="gramStart"/>
      <w:r w:rsidRPr="004637C6">
        <w:rPr>
          <w:rFonts w:ascii="Times New Roman" w:eastAsia="Times New Roman" w:hAnsi="Times New Roman"/>
          <w:b/>
          <w:sz w:val="24"/>
          <w:szCs w:val="24"/>
        </w:rPr>
        <w:t>т</w:t>
      </w:r>
      <w:r w:rsidRPr="004637C6">
        <w:rPr>
          <w:rFonts w:ascii="Times New Roman" w:eastAsia="Times New Roman" w:hAnsi="Times New Roman"/>
          <w:sz w:val="24"/>
          <w:szCs w:val="24"/>
        </w:rPr>
        <w:t>-</w:t>
      </w:r>
      <w:proofErr w:type="gramEnd"/>
      <w:r w:rsidRPr="004637C6">
        <w:rPr>
          <w:rFonts w:ascii="Times New Roman" w:eastAsia="Times New Roman" w:hAnsi="Times New Roman"/>
          <w:sz w:val="24"/>
          <w:szCs w:val="24"/>
        </w:rPr>
        <w:t xml:space="preserve"> заполненное контурное изображение предмета или темное пятно, которое передает очертание предмета. Контур можно нарисовать, начертить, а если вырезать его ножницами по контурной линии, то образуется силуэт.</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Симметричное вырезание</w:t>
      </w:r>
      <w:r w:rsidRPr="004637C6">
        <w:rPr>
          <w:rFonts w:ascii="Times New Roman" w:eastAsia="Times New Roman" w:hAnsi="Times New Roman"/>
          <w:sz w:val="24"/>
          <w:szCs w:val="24"/>
        </w:rPr>
        <w:t>- вырезание с использованием оси симметрии. Симметричное вырезание основано на предварительном складывании бумаги для одновременной передачи при вырезании одинаковых частей.</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Трафарет</w:t>
      </w:r>
      <w:r w:rsidRPr="004637C6">
        <w:rPr>
          <w:rFonts w:ascii="Times New Roman" w:eastAsia="Times New Roman" w:hAnsi="Times New Roman"/>
          <w:sz w:val="24"/>
          <w:szCs w:val="24"/>
        </w:rPr>
        <w:t>- приспособление для разметки, которая проводится по внутреннему контуру.</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Циркуль-</w:t>
      </w:r>
      <w:r w:rsidRPr="004637C6">
        <w:rPr>
          <w:rFonts w:ascii="Times New Roman" w:eastAsia="Times New Roman" w:hAnsi="Times New Roman"/>
          <w:sz w:val="24"/>
          <w:szCs w:val="24"/>
        </w:rPr>
        <w:t xml:space="preserve"> инструмент, который используется для вычерчивания окружностей. У него две ножки. Одна ножка установлена неподвижно, а на другой закреплен грифель или карандаш. У циркуля- измерителя на двух ножках закреплены иглы.</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Чертеж</w:t>
      </w:r>
      <w:r w:rsidRPr="004637C6">
        <w:rPr>
          <w:rFonts w:ascii="Times New Roman" w:eastAsia="Times New Roman" w:hAnsi="Times New Roman"/>
          <w:sz w:val="24"/>
          <w:szCs w:val="24"/>
        </w:rPr>
        <w:t>- изображение детали, начерченное с помощью чертежных инструментов.</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Фальцовка</w:t>
      </w:r>
      <w:r w:rsidRPr="004637C6">
        <w:rPr>
          <w:rFonts w:ascii="Times New Roman" w:eastAsia="Times New Roman" w:hAnsi="Times New Roman"/>
          <w:sz w:val="24"/>
          <w:szCs w:val="24"/>
        </w:rPr>
        <w:t>- процесс сгибания бумажного листа.</w:t>
      </w:r>
    </w:p>
    <w:p w:rsidR="004637C6" w:rsidRPr="004637C6" w:rsidRDefault="004637C6" w:rsidP="004637C6">
      <w:pPr>
        <w:spacing w:after="0" w:line="240" w:lineRule="auto"/>
        <w:ind w:left="-142"/>
        <w:rPr>
          <w:rFonts w:ascii="Times New Roman" w:eastAsia="Times New Roman" w:hAnsi="Times New Roman"/>
          <w:sz w:val="24"/>
          <w:szCs w:val="24"/>
        </w:rPr>
      </w:pPr>
      <w:r w:rsidRPr="004637C6">
        <w:rPr>
          <w:rFonts w:ascii="Times New Roman" w:eastAsia="Times New Roman" w:hAnsi="Times New Roman"/>
          <w:b/>
          <w:sz w:val="24"/>
          <w:szCs w:val="24"/>
        </w:rPr>
        <w:t>Шаблон-</w:t>
      </w:r>
      <w:r w:rsidRPr="004637C6">
        <w:rPr>
          <w:rFonts w:ascii="Times New Roman" w:eastAsia="Times New Roman" w:hAnsi="Times New Roman"/>
          <w:sz w:val="24"/>
          <w:szCs w:val="24"/>
        </w:rPr>
        <w:t xml:space="preserve"> приспособление, имеющее форму необходимой для работы детали, используется для разметки по внешнему контуру.</w:t>
      </w:r>
    </w:p>
    <w:p w:rsidR="004637C6" w:rsidRPr="004637C6" w:rsidRDefault="004637C6" w:rsidP="004637C6">
      <w:pPr>
        <w:spacing w:after="0" w:line="240" w:lineRule="auto"/>
        <w:ind w:left="-142"/>
        <w:rPr>
          <w:rFonts w:ascii="Times New Roman" w:eastAsia="Times New Roman" w:hAnsi="Times New Roman"/>
          <w:sz w:val="24"/>
          <w:szCs w:val="24"/>
        </w:rPr>
      </w:pPr>
    </w:p>
    <w:p w:rsidR="004637C6" w:rsidRPr="004637C6" w:rsidRDefault="004637C6" w:rsidP="004637C6">
      <w:pPr>
        <w:keepNext/>
        <w:numPr>
          <w:ilvl w:val="0"/>
          <w:numId w:val="17"/>
        </w:numPr>
        <w:spacing w:after="0" w:line="240" w:lineRule="auto"/>
        <w:contextualSpacing/>
        <w:jc w:val="center"/>
        <w:outlineLvl w:val="0"/>
        <w:rPr>
          <w:rFonts w:ascii="Times New Roman" w:eastAsia="MS Gothic" w:hAnsi="Times New Roman"/>
          <w:b/>
          <w:sz w:val="24"/>
          <w:szCs w:val="24"/>
        </w:rPr>
      </w:pPr>
      <w:r w:rsidRPr="004637C6">
        <w:rPr>
          <w:rFonts w:ascii="Times New Roman" w:eastAsia="MS Gothic" w:hAnsi="Times New Roman"/>
          <w:b/>
          <w:sz w:val="24"/>
          <w:szCs w:val="24"/>
        </w:rPr>
        <w:lastRenderedPageBreak/>
        <w:t>Словарь педагогических терминов</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Воспитание – </w:t>
      </w:r>
      <w:r w:rsidRPr="004637C6">
        <w:rPr>
          <w:rFonts w:ascii="Times New Roman" w:eastAsia="MS Gothic" w:hAnsi="Times New Roman"/>
          <w:sz w:val="24"/>
          <w:szCs w:val="24"/>
        </w:rPr>
        <w:t>целенаправленный организованный процесс педагогического управления развитием личности.</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Воспитанность – </w:t>
      </w:r>
      <w:r w:rsidRPr="004637C6">
        <w:rPr>
          <w:rFonts w:ascii="Times New Roman" w:eastAsia="MS Gothic" w:hAnsi="Times New Roman"/>
          <w:sz w:val="24"/>
          <w:szCs w:val="24"/>
        </w:rPr>
        <w:t>это качественная характеристика уровня образования и воспитания человека. Она отражает высокую образованность, нравственное совершенство и этичность поведения.</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Воспитательная система – </w:t>
      </w:r>
      <w:r w:rsidRPr="004637C6">
        <w:rPr>
          <w:rFonts w:ascii="Times New Roman" w:eastAsia="MS Gothic" w:hAnsi="Times New Roman"/>
          <w:sz w:val="24"/>
          <w:szCs w:val="24"/>
        </w:rPr>
        <w:t>целостный социальный организм, функционирующий при условии взаимодействия основных компонентов воспитания цели, субъекты воспитания содержание и способы деятельности, общение, отношение, управление и обладающей такими интегральными характеристиками, как образ жизни коллектива, его психологический климат.</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Взаимодействие – </w:t>
      </w:r>
      <w:r w:rsidRPr="004637C6">
        <w:rPr>
          <w:rFonts w:ascii="Times New Roman" w:eastAsia="MS Gothic" w:hAnsi="Times New Roman"/>
          <w:sz w:val="24"/>
          <w:szCs w:val="24"/>
        </w:rPr>
        <w:t>процесс непосредственного и опосредованного воздействия субъектов друг на друга, порождающих их взаимную обусловленность и связь. Взаимодействие выступает как интегрирующий фактор, способствующий образованию структуры. Воспитательное пространство или территория, на которых и осуществляется воспитание подрастающего поколения во всех её модификациях.</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Диагностика – </w:t>
      </w:r>
      <w:r w:rsidRPr="004637C6">
        <w:rPr>
          <w:rFonts w:ascii="Times New Roman" w:eastAsia="MS Gothic" w:hAnsi="Times New Roman"/>
          <w:sz w:val="24"/>
          <w:szCs w:val="24"/>
        </w:rPr>
        <w:t>учение о методах и принципах распознания объектов,</w:t>
      </w:r>
      <w:r w:rsidRPr="004637C6">
        <w:rPr>
          <w:rFonts w:ascii="Times New Roman" w:eastAsia="MS Gothic" w:hAnsi="Times New Roman"/>
          <w:b/>
          <w:sz w:val="24"/>
          <w:szCs w:val="24"/>
        </w:rPr>
        <w:t xml:space="preserve"> </w:t>
      </w:r>
      <w:r w:rsidRPr="004637C6">
        <w:rPr>
          <w:rFonts w:ascii="Times New Roman" w:eastAsia="MS Gothic" w:hAnsi="Times New Roman"/>
          <w:sz w:val="24"/>
          <w:szCs w:val="24"/>
        </w:rPr>
        <w:t>основанное на сопоставлении признаков, характеристик исследуемого объекта с признаками и характеристиками других известных объектов, в результате чего делается вывод о наиболее правдоподобном сопоставлении.</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Задачи - </w:t>
      </w:r>
      <w:r w:rsidRPr="004637C6">
        <w:rPr>
          <w:rFonts w:ascii="Times New Roman" w:eastAsia="MS Gothic" w:hAnsi="Times New Roman"/>
          <w:sz w:val="24"/>
          <w:szCs w:val="24"/>
        </w:rPr>
        <w:t xml:space="preserve"> это пути и способы достижения цели. Индивидуальный подход в воспитании, осуществляемый педагогический процесс с учётом индивидуальных особенностей ребёнка, темперамента, характера, способностей, склонностей, мотивов, интересов, в  значительной степени влияющих на его поведение в различных ситуациях.</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Концепция – </w:t>
      </w:r>
      <w:r w:rsidRPr="004637C6">
        <w:rPr>
          <w:rFonts w:ascii="Times New Roman" w:eastAsia="MS Gothic" w:hAnsi="Times New Roman"/>
          <w:sz w:val="24"/>
          <w:szCs w:val="24"/>
        </w:rPr>
        <w:t>ведущий замысел, конструктивный принцип различных видов деятельности, в том числе педагогической.</w:t>
      </w:r>
    </w:p>
    <w:p w:rsidR="004637C6" w:rsidRPr="004637C6" w:rsidRDefault="004637C6" w:rsidP="004637C6">
      <w:pPr>
        <w:keepNext/>
        <w:numPr>
          <w:ilvl w:val="0"/>
          <w:numId w:val="17"/>
        </w:numPr>
        <w:spacing w:after="0" w:line="240" w:lineRule="auto"/>
        <w:contextualSpacing/>
        <w:jc w:val="both"/>
        <w:outlineLvl w:val="0"/>
        <w:rPr>
          <w:rFonts w:ascii="Times New Roman" w:eastAsia="MS Gothic" w:hAnsi="Times New Roman"/>
          <w:sz w:val="24"/>
          <w:szCs w:val="24"/>
        </w:rPr>
      </w:pPr>
      <w:r w:rsidRPr="004637C6">
        <w:rPr>
          <w:rFonts w:ascii="Times New Roman" w:eastAsia="MS Gothic" w:hAnsi="Times New Roman"/>
          <w:b/>
          <w:sz w:val="24"/>
          <w:szCs w:val="24"/>
        </w:rPr>
        <w:t xml:space="preserve">Метод – </w:t>
      </w:r>
      <w:r w:rsidRPr="004637C6">
        <w:rPr>
          <w:rFonts w:ascii="Times New Roman" w:eastAsia="MS Gothic" w:hAnsi="Times New Roman"/>
          <w:sz w:val="24"/>
          <w:szCs w:val="24"/>
        </w:rPr>
        <w:t xml:space="preserve">в самом общем значении, способ достижения цели – определённым образом упорядоченная деятельность, совокупность приёмом практического </w:t>
      </w:r>
    </w:p>
    <w:p w:rsidR="004637C6" w:rsidRPr="004637C6" w:rsidRDefault="004637C6" w:rsidP="004637C6">
      <w:pPr>
        <w:keepNext/>
        <w:numPr>
          <w:ilvl w:val="0"/>
          <w:numId w:val="17"/>
        </w:numPr>
        <w:spacing w:after="0" w:line="240" w:lineRule="auto"/>
        <w:contextualSpacing/>
        <w:jc w:val="right"/>
        <w:outlineLvl w:val="0"/>
        <w:rPr>
          <w:rFonts w:ascii="Times New Roman" w:eastAsia="MS Gothic" w:hAnsi="Times New Roman"/>
          <w:sz w:val="24"/>
          <w:szCs w:val="24"/>
        </w:rPr>
      </w:pPr>
      <w:r w:rsidRPr="004637C6">
        <w:rPr>
          <w:rFonts w:ascii="Times New Roman" w:eastAsia="MS Gothic" w:hAnsi="Times New Roman"/>
          <w:sz w:val="24"/>
          <w:szCs w:val="24"/>
        </w:rPr>
        <w:t xml:space="preserve"> </w:t>
      </w:r>
    </w:p>
    <w:p w:rsidR="004637C6" w:rsidRPr="004637C6" w:rsidRDefault="004637C6" w:rsidP="004637C6">
      <w:pPr>
        <w:spacing w:after="0" w:line="259" w:lineRule="auto"/>
        <w:jc w:val="center"/>
        <w:rPr>
          <w:rFonts w:ascii="Times New Roman" w:hAnsi="Times New Roman"/>
          <w:b/>
          <w:sz w:val="24"/>
          <w:szCs w:val="24"/>
        </w:rPr>
      </w:pPr>
    </w:p>
    <w:p w:rsidR="004637C6" w:rsidRPr="004637C6" w:rsidRDefault="004637C6" w:rsidP="004637C6">
      <w:pPr>
        <w:spacing w:after="0" w:line="259" w:lineRule="auto"/>
        <w:jc w:val="center"/>
        <w:rPr>
          <w:rFonts w:ascii="Times New Roman" w:hAnsi="Times New Roman"/>
          <w:b/>
          <w:sz w:val="24"/>
          <w:szCs w:val="24"/>
        </w:rPr>
      </w:pPr>
    </w:p>
    <w:p w:rsidR="004637C6" w:rsidRPr="004637C6" w:rsidRDefault="004637C6" w:rsidP="004637C6">
      <w:pPr>
        <w:spacing w:after="0" w:line="259" w:lineRule="auto"/>
        <w:jc w:val="center"/>
        <w:rPr>
          <w:rFonts w:ascii="Times New Roman" w:hAnsi="Times New Roman"/>
          <w:b/>
          <w:sz w:val="24"/>
          <w:szCs w:val="24"/>
        </w:rPr>
      </w:pPr>
    </w:p>
    <w:p w:rsidR="004637C6" w:rsidRPr="00E375A2" w:rsidRDefault="004637C6" w:rsidP="004637C6">
      <w:pPr>
        <w:spacing w:after="0" w:line="259" w:lineRule="auto"/>
        <w:jc w:val="center"/>
        <w:rPr>
          <w:rFonts w:ascii="Times New Roman" w:hAnsi="Times New Roman"/>
          <w:b/>
          <w:sz w:val="28"/>
          <w:szCs w:val="28"/>
        </w:rPr>
      </w:pPr>
    </w:p>
    <w:p w:rsidR="004637C6" w:rsidRPr="00E375A2" w:rsidRDefault="004637C6" w:rsidP="004637C6">
      <w:pPr>
        <w:spacing w:after="0" w:line="259" w:lineRule="auto"/>
        <w:jc w:val="center"/>
        <w:rPr>
          <w:rFonts w:ascii="Times New Roman" w:hAnsi="Times New Roman"/>
          <w:b/>
          <w:sz w:val="28"/>
          <w:szCs w:val="28"/>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ind w:firstLine="540"/>
        <w:jc w:val="both"/>
        <w:rPr>
          <w:rFonts w:ascii="Times New Roman" w:eastAsia="Times New Roman" w:hAnsi="Times New Roman" w:cs="Times New Roman"/>
          <w:sz w:val="24"/>
          <w:szCs w:val="24"/>
        </w:rPr>
      </w:pPr>
    </w:p>
    <w:p w:rsidR="007C061F" w:rsidRPr="004637C6" w:rsidRDefault="007C061F" w:rsidP="007C061F">
      <w:pPr>
        <w:spacing w:line="360" w:lineRule="auto"/>
        <w:jc w:val="both"/>
        <w:rPr>
          <w:rFonts w:ascii="Times New Roman" w:eastAsia="Times New Roman" w:hAnsi="Times New Roman" w:cs="Times New Roman"/>
          <w:sz w:val="24"/>
          <w:szCs w:val="24"/>
        </w:rPr>
      </w:pPr>
    </w:p>
    <w:p w:rsidR="007C061F" w:rsidRPr="004637C6" w:rsidRDefault="007C061F" w:rsidP="007C061F">
      <w:pPr>
        <w:pStyle w:val="a8"/>
        <w:spacing w:line="240" w:lineRule="auto"/>
        <w:ind w:firstLine="540"/>
        <w:jc w:val="center"/>
        <w:rPr>
          <w:b/>
          <w:bCs/>
          <w:sz w:val="24"/>
        </w:rPr>
      </w:pPr>
    </w:p>
    <w:p w:rsidR="007C061F" w:rsidRPr="004637C6" w:rsidRDefault="007C061F" w:rsidP="007C061F">
      <w:pPr>
        <w:pStyle w:val="a8"/>
        <w:spacing w:line="240" w:lineRule="auto"/>
        <w:ind w:firstLine="540"/>
        <w:jc w:val="center"/>
        <w:rPr>
          <w:b/>
          <w:bCs/>
          <w:sz w:val="24"/>
        </w:rPr>
      </w:pPr>
    </w:p>
    <w:p w:rsidR="007C061F" w:rsidRPr="004637C6" w:rsidRDefault="007C061F" w:rsidP="007C061F">
      <w:pPr>
        <w:pStyle w:val="a8"/>
        <w:spacing w:line="240" w:lineRule="auto"/>
        <w:ind w:firstLine="540"/>
        <w:jc w:val="center"/>
        <w:rPr>
          <w:b/>
          <w:bCs/>
          <w:sz w:val="24"/>
        </w:rPr>
      </w:pPr>
      <w:r w:rsidRPr="004637C6">
        <w:rPr>
          <w:b/>
          <w:bCs/>
          <w:sz w:val="24"/>
        </w:rPr>
        <w:t xml:space="preserve">Инструменты и материалы </w:t>
      </w:r>
    </w:p>
    <w:p w:rsidR="007C061F" w:rsidRPr="004637C6" w:rsidRDefault="007C061F" w:rsidP="007C061F">
      <w:pPr>
        <w:pStyle w:val="a8"/>
        <w:spacing w:line="240" w:lineRule="auto"/>
        <w:ind w:firstLine="540"/>
        <w:jc w:val="center"/>
        <w:rPr>
          <w:b/>
          <w:bCs/>
          <w:sz w:val="24"/>
        </w:rPr>
      </w:pPr>
      <w:r w:rsidRPr="004637C6">
        <w:rPr>
          <w:b/>
          <w:bCs/>
          <w:sz w:val="24"/>
        </w:rPr>
        <w:t xml:space="preserve">для реализации программы </w:t>
      </w:r>
    </w:p>
    <w:p w:rsidR="007C061F" w:rsidRPr="004637C6" w:rsidRDefault="007C061F" w:rsidP="007C061F">
      <w:pPr>
        <w:pStyle w:val="a8"/>
        <w:spacing w:line="240" w:lineRule="auto"/>
        <w:ind w:firstLine="540"/>
        <w:jc w:val="center"/>
        <w:rPr>
          <w:b/>
          <w:bCs/>
          <w:sz w:val="24"/>
        </w:rPr>
      </w:pPr>
    </w:p>
    <w:p w:rsidR="007C061F" w:rsidRPr="004637C6" w:rsidRDefault="007C061F" w:rsidP="007C061F">
      <w:pPr>
        <w:pStyle w:val="a8"/>
        <w:spacing w:line="240" w:lineRule="auto"/>
        <w:ind w:firstLine="540"/>
        <w:jc w:val="center"/>
        <w:rPr>
          <w:b/>
          <w:bCs/>
          <w:sz w:val="24"/>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5560"/>
        <w:gridCol w:w="3183"/>
      </w:tblGrid>
      <w:tr w:rsidR="007C061F" w:rsidRPr="004637C6" w:rsidTr="007675F3">
        <w:tc>
          <w:tcPr>
            <w:tcW w:w="828" w:type="dxa"/>
            <w:vAlign w:val="center"/>
          </w:tcPr>
          <w:p w:rsidR="007C061F" w:rsidRPr="004637C6" w:rsidRDefault="007C061F" w:rsidP="007675F3">
            <w:pPr>
              <w:jc w:val="center"/>
              <w:rPr>
                <w:rFonts w:ascii="Times New Roman" w:eastAsia="Times New Roman" w:hAnsi="Times New Roman" w:cs="Times New Roman"/>
                <w:b/>
                <w:bCs/>
                <w:sz w:val="24"/>
                <w:szCs w:val="24"/>
              </w:rPr>
            </w:pPr>
            <w:r w:rsidRPr="004637C6">
              <w:rPr>
                <w:rFonts w:ascii="Times New Roman" w:eastAsia="Times New Roman" w:hAnsi="Times New Roman" w:cs="Times New Roman"/>
                <w:b/>
                <w:bCs/>
                <w:sz w:val="24"/>
                <w:szCs w:val="24"/>
              </w:rPr>
              <w:t xml:space="preserve">№№ </w:t>
            </w:r>
            <w:proofErr w:type="spellStart"/>
            <w:proofErr w:type="gramStart"/>
            <w:r w:rsidRPr="004637C6">
              <w:rPr>
                <w:rFonts w:ascii="Times New Roman" w:eastAsia="Times New Roman" w:hAnsi="Times New Roman" w:cs="Times New Roman"/>
                <w:b/>
                <w:bCs/>
                <w:sz w:val="24"/>
                <w:szCs w:val="24"/>
              </w:rPr>
              <w:t>п</w:t>
            </w:r>
            <w:proofErr w:type="spellEnd"/>
            <w:proofErr w:type="gramEnd"/>
            <w:r w:rsidRPr="004637C6">
              <w:rPr>
                <w:rFonts w:ascii="Times New Roman" w:eastAsia="Times New Roman" w:hAnsi="Times New Roman" w:cs="Times New Roman"/>
                <w:b/>
                <w:bCs/>
                <w:sz w:val="24"/>
                <w:szCs w:val="24"/>
              </w:rPr>
              <w:t>/</w:t>
            </w:r>
            <w:proofErr w:type="spellStart"/>
            <w:r w:rsidRPr="004637C6">
              <w:rPr>
                <w:rFonts w:ascii="Times New Roman" w:eastAsia="Times New Roman" w:hAnsi="Times New Roman" w:cs="Times New Roman"/>
                <w:b/>
                <w:bCs/>
                <w:sz w:val="24"/>
                <w:szCs w:val="24"/>
              </w:rPr>
              <w:t>п</w:t>
            </w:r>
            <w:proofErr w:type="spellEnd"/>
          </w:p>
        </w:tc>
        <w:tc>
          <w:tcPr>
            <w:tcW w:w="5560" w:type="dxa"/>
            <w:vAlign w:val="center"/>
          </w:tcPr>
          <w:p w:rsidR="007C061F" w:rsidRPr="004637C6" w:rsidRDefault="007C061F" w:rsidP="007675F3">
            <w:pPr>
              <w:jc w:val="center"/>
              <w:rPr>
                <w:rFonts w:ascii="Times New Roman" w:eastAsia="Times New Roman" w:hAnsi="Times New Roman" w:cs="Times New Roman"/>
                <w:b/>
                <w:bCs/>
                <w:sz w:val="24"/>
                <w:szCs w:val="24"/>
              </w:rPr>
            </w:pPr>
            <w:r w:rsidRPr="004637C6">
              <w:rPr>
                <w:rFonts w:ascii="Times New Roman" w:eastAsia="Times New Roman" w:hAnsi="Times New Roman" w:cs="Times New Roman"/>
                <w:b/>
                <w:bCs/>
                <w:sz w:val="24"/>
                <w:szCs w:val="24"/>
              </w:rPr>
              <w:t>Наименование</w:t>
            </w:r>
          </w:p>
        </w:tc>
        <w:tc>
          <w:tcPr>
            <w:tcW w:w="3183" w:type="dxa"/>
            <w:vAlign w:val="center"/>
          </w:tcPr>
          <w:p w:rsidR="007C061F" w:rsidRPr="004637C6" w:rsidRDefault="007C061F" w:rsidP="007675F3">
            <w:pPr>
              <w:jc w:val="center"/>
              <w:rPr>
                <w:rFonts w:ascii="Times New Roman" w:eastAsia="Times New Roman" w:hAnsi="Times New Roman" w:cs="Times New Roman"/>
                <w:b/>
                <w:bCs/>
                <w:sz w:val="24"/>
                <w:szCs w:val="24"/>
              </w:rPr>
            </w:pPr>
            <w:r w:rsidRPr="004637C6">
              <w:rPr>
                <w:rFonts w:ascii="Times New Roman" w:eastAsia="Times New Roman" w:hAnsi="Times New Roman" w:cs="Times New Roman"/>
                <w:b/>
                <w:bCs/>
                <w:sz w:val="24"/>
                <w:szCs w:val="24"/>
              </w:rPr>
              <w:t>Количество</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Ножницы</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2</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Шило короткое</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3</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Линейка</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4</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Карандаш</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30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5</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Ножи</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2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6</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Ластик</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7</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Точилка</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8</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Клей ПВА</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3 л.</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9</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«Сделай сам», набор из картона</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45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10</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Цветная бумага</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30 шт.</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11</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Ватман</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30 листов</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12</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Гуашевые краски</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коробок</w:t>
            </w:r>
          </w:p>
        </w:tc>
      </w:tr>
      <w:tr w:rsidR="007C061F" w:rsidRPr="004637C6" w:rsidTr="007675F3">
        <w:tc>
          <w:tcPr>
            <w:tcW w:w="828"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13</w:t>
            </w:r>
          </w:p>
        </w:tc>
        <w:tc>
          <w:tcPr>
            <w:tcW w:w="5560" w:type="dxa"/>
          </w:tcPr>
          <w:p w:rsidR="007C061F" w:rsidRPr="004637C6" w:rsidRDefault="007C061F" w:rsidP="007675F3">
            <w:pPr>
              <w:spacing w:line="360" w:lineRule="auto"/>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Конструкторы.</w:t>
            </w:r>
          </w:p>
        </w:tc>
        <w:tc>
          <w:tcPr>
            <w:tcW w:w="3183" w:type="dxa"/>
          </w:tcPr>
          <w:p w:rsidR="007C061F" w:rsidRPr="004637C6" w:rsidRDefault="007C061F" w:rsidP="007675F3">
            <w:pPr>
              <w:spacing w:line="360" w:lineRule="auto"/>
              <w:jc w:val="center"/>
              <w:rPr>
                <w:rFonts w:ascii="Times New Roman" w:eastAsia="Times New Roman" w:hAnsi="Times New Roman" w:cs="Times New Roman"/>
                <w:sz w:val="24"/>
                <w:szCs w:val="24"/>
              </w:rPr>
            </w:pPr>
            <w:r w:rsidRPr="004637C6">
              <w:rPr>
                <w:rFonts w:ascii="Times New Roman" w:eastAsia="Times New Roman" w:hAnsi="Times New Roman" w:cs="Times New Roman"/>
                <w:sz w:val="24"/>
                <w:szCs w:val="24"/>
              </w:rPr>
              <w:t>15 шт.</w:t>
            </w:r>
          </w:p>
        </w:tc>
      </w:tr>
    </w:tbl>
    <w:p w:rsidR="007C061F" w:rsidRPr="004637C6" w:rsidRDefault="007C061F" w:rsidP="007C061F">
      <w:pPr>
        <w:rPr>
          <w:rFonts w:ascii="Times New Roman" w:eastAsia="Times New Roman" w:hAnsi="Times New Roman" w:cs="Times New Roman"/>
          <w:sz w:val="24"/>
          <w:szCs w:val="24"/>
        </w:rPr>
      </w:pPr>
    </w:p>
    <w:p w:rsidR="007C061F" w:rsidRPr="004637C6" w:rsidRDefault="007C061F" w:rsidP="007C061F">
      <w:pPr>
        <w:pageBreakBefore/>
        <w:spacing w:line="360" w:lineRule="auto"/>
        <w:ind w:left="1134" w:right="1238"/>
        <w:jc w:val="center"/>
        <w:rPr>
          <w:rFonts w:ascii="Times New Roman" w:eastAsia="Times New Roman" w:hAnsi="Times New Roman" w:cs="Times New Roman"/>
          <w:b/>
          <w:sz w:val="24"/>
          <w:szCs w:val="24"/>
        </w:rPr>
      </w:pPr>
      <w:r w:rsidRPr="004637C6">
        <w:rPr>
          <w:rFonts w:ascii="Times New Roman" w:eastAsia="Times New Roman" w:hAnsi="Times New Roman" w:cs="Times New Roman"/>
          <w:b/>
          <w:sz w:val="24"/>
          <w:szCs w:val="24"/>
        </w:rPr>
        <w:lastRenderedPageBreak/>
        <w:t>Список литературы</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1</w:t>
      </w:r>
      <w:r w:rsidRPr="004637C6">
        <w:rPr>
          <w:rFonts w:ascii="Times New Roman" w:eastAsia="Times New Roman" w:hAnsi="Times New Roman" w:cs="Times New Roman"/>
          <w:sz w:val="24"/>
          <w:szCs w:val="24"/>
        </w:rPr>
        <w:t xml:space="preserve">. </w:t>
      </w:r>
      <w:proofErr w:type="spellStart"/>
      <w:r w:rsidRPr="004637C6">
        <w:rPr>
          <w:rFonts w:ascii="Times New Roman" w:eastAsia="Times New Roman" w:hAnsi="Times New Roman" w:cs="Times New Roman"/>
          <w:sz w:val="24"/>
          <w:szCs w:val="24"/>
        </w:rPr>
        <w:t>Белобрыкина</w:t>
      </w:r>
      <w:proofErr w:type="spellEnd"/>
      <w:r w:rsidRPr="004637C6">
        <w:rPr>
          <w:rFonts w:ascii="Times New Roman" w:eastAsia="Times New Roman" w:hAnsi="Times New Roman" w:cs="Times New Roman"/>
          <w:sz w:val="24"/>
          <w:szCs w:val="24"/>
        </w:rPr>
        <w:t xml:space="preserve"> О.А. Маленькие волшебники или на пути к творчеству. – Новосибирск, 1993.</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2</w:t>
      </w:r>
      <w:r w:rsidRPr="004637C6">
        <w:rPr>
          <w:rFonts w:ascii="Times New Roman" w:eastAsia="Times New Roman" w:hAnsi="Times New Roman" w:cs="Times New Roman"/>
          <w:sz w:val="24"/>
          <w:szCs w:val="24"/>
        </w:rPr>
        <w:t xml:space="preserve">. </w:t>
      </w:r>
      <w:proofErr w:type="spellStart"/>
      <w:r w:rsidRPr="004637C6">
        <w:rPr>
          <w:rFonts w:ascii="Times New Roman" w:eastAsia="Times New Roman" w:hAnsi="Times New Roman" w:cs="Times New Roman"/>
          <w:sz w:val="24"/>
          <w:szCs w:val="24"/>
        </w:rPr>
        <w:t>Бухвалов</w:t>
      </w:r>
      <w:proofErr w:type="spellEnd"/>
      <w:r w:rsidRPr="004637C6">
        <w:rPr>
          <w:rFonts w:ascii="Times New Roman" w:eastAsia="Times New Roman" w:hAnsi="Times New Roman" w:cs="Times New Roman"/>
          <w:sz w:val="24"/>
          <w:szCs w:val="24"/>
        </w:rPr>
        <w:t xml:space="preserve"> З.А. Общая методика развивающего образования с применением ТРИЗ. Журнал «Завуч» № 5, 6, 2002.</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3</w:t>
      </w:r>
      <w:r w:rsidRPr="004637C6">
        <w:rPr>
          <w:rFonts w:ascii="Times New Roman" w:eastAsia="Times New Roman" w:hAnsi="Times New Roman" w:cs="Times New Roman"/>
          <w:sz w:val="24"/>
          <w:szCs w:val="24"/>
        </w:rPr>
        <w:t xml:space="preserve">. </w:t>
      </w:r>
      <w:proofErr w:type="spellStart"/>
      <w:r w:rsidRPr="004637C6">
        <w:rPr>
          <w:rFonts w:ascii="Times New Roman" w:eastAsia="Times New Roman" w:hAnsi="Times New Roman" w:cs="Times New Roman"/>
          <w:sz w:val="24"/>
          <w:szCs w:val="24"/>
        </w:rPr>
        <w:t>Гиарловская</w:t>
      </w:r>
      <w:proofErr w:type="spellEnd"/>
      <w:r w:rsidRPr="004637C6">
        <w:rPr>
          <w:rFonts w:ascii="Times New Roman" w:eastAsia="Times New Roman" w:hAnsi="Times New Roman" w:cs="Times New Roman"/>
          <w:sz w:val="24"/>
          <w:szCs w:val="24"/>
        </w:rPr>
        <w:t xml:space="preserve"> Н.Ф., Топоркова Л.А. Обучение детей дошкольного возраста конструированию и ручному труду. М.: </w:t>
      </w:r>
      <w:proofErr w:type="spellStart"/>
      <w:r w:rsidRPr="004637C6">
        <w:rPr>
          <w:rFonts w:ascii="Times New Roman" w:eastAsia="Times New Roman" w:hAnsi="Times New Roman" w:cs="Times New Roman"/>
          <w:sz w:val="24"/>
          <w:szCs w:val="24"/>
        </w:rPr>
        <w:t>Владос</w:t>
      </w:r>
      <w:proofErr w:type="spellEnd"/>
      <w:r w:rsidRPr="004637C6">
        <w:rPr>
          <w:rFonts w:ascii="Times New Roman" w:eastAsia="Times New Roman" w:hAnsi="Times New Roman" w:cs="Times New Roman"/>
          <w:sz w:val="24"/>
          <w:szCs w:val="24"/>
        </w:rPr>
        <w:t>, 1994.</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4</w:t>
      </w:r>
      <w:r w:rsidRPr="004637C6">
        <w:rPr>
          <w:rFonts w:ascii="Times New Roman" w:eastAsia="Times New Roman" w:hAnsi="Times New Roman" w:cs="Times New Roman"/>
          <w:sz w:val="24"/>
          <w:szCs w:val="24"/>
        </w:rPr>
        <w:t xml:space="preserve">. </w:t>
      </w:r>
      <w:proofErr w:type="spellStart"/>
      <w:r w:rsidRPr="004637C6">
        <w:rPr>
          <w:rFonts w:ascii="Times New Roman" w:eastAsia="Times New Roman" w:hAnsi="Times New Roman" w:cs="Times New Roman"/>
          <w:sz w:val="24"/>
          <w:szCs w:val="24"/>
        </w:rPr>
        <w:t>Гульянс</w:t>
      </w:r>
      <w:proofErr w:type="spellEnd"/>
      <w:r w:rsidRPr="004637C6">
        <w:rPr>
          <w:rFonts w:ascii="Times New Roman" w:eastAsia="Times New Roman" w:hAnsi="Times New Roman" w:cs="Times New Roman"/>
          <w:sz w:val="24"/>
          <w:szCs w:val="24"/>
        </w:rPr>
        <w:t xml:space="preserve"> Э.К., </w:t>
      </w:r>
      <w:proofErr w:type="spellStart"/>
      <w:r w:rsidRPr="004637C6">
        <w:rPr>
          <w:rFonts w:ascii="Times New Roman" w:eastAsia="Times New Roman" w:hAnsi="Times New Roman" w:cs="Times New Roman"/>
          <w:sz w:val="24"/>
          <w:szCs w:val="24"/>
        </w:rPr>
        <w:t>Базик</w:t>
      </w:r>
      <w:proofErr w:type="spellEnd"/>
      <w:r w:rsidRPr="004637C6">
        <w:rPr>
          <w:rFonts w:ascii="Times New Roman" w:eastAsia="Times New Roman" w:hAnsi="Times New Roman" w:cs="Times New Roman"/>
          <w:sz w:val="24"/>
          <w:szCs w:val="24"/>
        </w:rPr>
        <w:t xml:space="preserve"> И.</w:t>
      </w:r>
      <w:proofErr w:type="gramStart"/>
      <w:r w:rsidRPr="004637C6">
        <w:rPr>
          <w:rFonts w:ascii="Times New Roman" w:eastAsia="Times New Roman" w:hAnsi="Times New Roman" w:cs="Times New Roman"/>
          <w:sz w:val="24"/>
          <w:szCs w:val="24"/>
        </w:rPr>
        <w:t>Я.</w:t>
      </w:r>
      <w:proofErr w:type="gramEnd"/>
      <w:r w:rsidRPr="004637C6">
        <w:rPr>
          <w:rFonts w:ascii="Times New Roman" w:eastAsia="Times New Roman" w:hAnsi="Times New Roman" w:cs="Times New Roman"/>
          <w:sz w:val="24"/>
          <w:szCs w:val="24"/>
        </w:rPr>
        <w:t xml:space="preserve"> Что можно сделать из природного материала. М., 1982.</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5</w:t>
      </w:r>
      <w:r w:rsidRPr="004637C6">
        <w:rPr>
          <w:rFonts w:ascii="Times New Roman" w:eastAsia="Times New Roman" w:hAnsi="Times New Roman" w:cs="Times New Roman"/>
          <w:sz w:val="24"/>
          <w:szCs w:val="24"/>
        </w:rPr>
        <w:t>. Игрушки из бумаги. Дельта. Кристалл. С-Петербург. 1996.</w:t>
      </w:r>
    </w:p>
    <w:p w:rsidR="007C061F" w:rsidRPr="004637C6" w:rsidRDefault="007C061F" w:rsidP="007C061F">
      <w:pPr>
        <w:spacing w:line="360" w:lineRule="auto"/>
        <w:ind w:left="1134" w:right="1238"/>
        <w:rPr>
          <w:rFonts w:ascii="Times New Roman" w:hAnsi="Times New Roman" w:cs="Times New Roman"/>
          <w:sz w:val="24"/>
          <w:szCs w:val="24"/>
        </w:rPr>
      </w:pPr>
      <w:r w:rsidRPr="004637C6">
        <w:rPr>
          <w:rFonts w:ascii="Times New Roman" w:hAnsi="Times New Roman" w:cs="Times New Roman"/>
          <w:sz w:val="24"/>
          <w:szCs w:val="24"/>
        </w:rPr>
        <w:t>6</w:t>
      </w:r>
      <w:r w:rsidRPr="004637C6">
        <w:rPr>
          <w:rFonts w:ascii="Times New Roman" w:eastAsia="Times New Roman" w:hAnsi="Times New Roman" w:cs="Times New Roman"/>
          <w:sz w:val="24"/>
          <w:szCs w:val="24"/>
        </w:rPr>
        <w:t xml:space="preserve">. Кузнецов В.П., </w:t>
      </w:r>
      <w:proofErr w:type="spellStart"/>
      <w:r w:rsidRPr="004637C6">
        <w:rPr>
          <w:rFonts w:ascii="Times New Roman" w:eastAsia="Times New Roman" w:hAnsi="Times New Roman" w:cs="Times New Roman"/>
          <w:sz w:val="24"/>
          <w:szCs w:val="24"/>
        </w:rPr>
        <w:t>Рожнев</w:t>
      </w:r>
      <w:proofErr w:type="spellEnd"/>
      <w:r w:rsidRPr="004637C6">
        <w:rPr>
          <w:rFonts w:ascii="Times New Roman" w:eastAsia="Times New Roman" w:hAnsi="Times New Roman" w:cs="Times New Roman"/>
          <w:sz w:val="24"/>
          <w:szCs w:val="24"/>
        </w:rPr>
        <w:t xml:space="preserve"> Я.Н. Методика трудового обучения. М., 1981.</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 xml:space="preserve">7. </w:t>
      </w:r>
      <w:proofErr w:type="spellStart"/>
      <w:r w:rsidRPr="004637C6">
        <w:rPr>
          <w:rFonts w:ascii="Times New Roman" w:hAnsi="Times New Roman" w:cs="Times New Roman"/>
          <w:sz w:val="24"/>
          <w:szCs w:val="24"/>
        </w:rPr>
        <w:t>Куревина</w:t>
      </w:r>
      <w:proofErr w:type="spellEnd"/>
      <w:r w:rsidRPr="004637C6">
        <w:rPr>
          <w:rFonts w:ascii="Times New Roman" w:hAnsi="Times New Roman" w:cs="Times New Roman"/>
          <w:sz w:val="24"/>
          <w:szCs w:val="24"/>
        </w:rPr>
        <w:t xml:space="preserve"> О.А., </w:t>
      </w:r>
      <w:proofErr w:type="spellStart"/>
      <w:r w:rsidRPr="004637C6">
        <w:rPr>
          <w:rFonts w:ascii="Times New Roman" w:hAnsi="Times New Roman" w:cs="Times New Roman"/>
          <w:sz w:val="24"/>
          <w:szCs w:val="24"/>
        </w:rPr>
        <w:t>Лутцева</w:t>
      </w:r>
      <w:proofErr w:type="spellEnd"/>
      <w:r w:rsidRPr="004637C6">
        <w:rPr>
          <w:rFonts w:ascii="Times New Roman" w:hAnsi="Times New Roman" w:cs="Times New Roman"/>
          <w:sz w:val="24"/>
          <w:szCs w:val="24"/>
        </w:rPr>
        <w:t xml:space="preserve"> Е.А. Рабочая тетрадь к учебнику «</w:t>
      </w:r>
      <w:proofErr w:type="gramStart"/>
      <w:r w:rsidRPr="004637C6">
        <w:rPr>
          <w:rFonts w:ascii="Times New Roman" w:hAnsi="Times New Roman" w:cs="Times New Roman"/>
          <w:sz w:val="24"/>
          <w:szCs w:val="24"/>
        </w:rPr>
        <w:t>Прекрасное</w:t>
      </w:r>
      <w:proofErr w:type="gramEnd"/>
      <w:r w:rsidRPr="004637C6">
        <w:rPr>
          <w:rFonts w:ascii="Times New Roman" w:hAnsi="Times New Roman" w:cs="Times New Roman"/>
          <w:sz w:val="24"/>
          <w:szCs w:val="24"/>
        </w:rPr>
        <w:t xml:space="preserve"> рядом с тобой». ОО</w:t>
      </w:r>
      <w:proofErr w:type="gramStart"/>
      <w:r w:rsidRPr="004637C6">
        <w:rPr>
          <w:rFonts w:ascii="Times New Roman" w:hAnsi="Times New Roman" w:cs="Times New Roman"/>
          <w:sz w:val="24"/>
          <w:szCs w:val="24"/>
        </w:rPr>
        <w:t>О»</w:t>
      </w:r>
      <w:proofErr w:type="spellStart"/>
      <w:proofErr w:type="gramEnd"/>
      <w:r w:rsidRPr="004637C6">
        <w:rPr>
          <w:rFonts w:ascii="Times New Roman" w:hAnsi="Times New Roman" w:cs="Times New Roman"/>
          <w:sz w:val="24"/>
          <w:szCs w:val="24"/>
        </w:rPr>
        <w:t>Баллас</w:t>
      </w:r>
      <w:proofErr w:type="spellEnd"/>
      <w:r w:rsidRPr="004637C6">
        <w:rPr>
          <w:rFonts w:ascii="Times New Roman" w:hAnsi="Times New Roman" w:cs="Times New Roman"/>
          <w:sz w:val="24"/>
          <w:szCs w:val="24"/>
        </w:rPr>
        <w:t>»,2002 г.</w:t>
      </w:r>
    </w:p>
    <w:p w:rsidR="007C061F" w:rsidRPr="004637C6" w:rsidRDefault="007C061F" w:rsidP="007C061F">
      <w:pPr>
        <w:spacing w:line="360" w:lineRule="auto"/>
        <w:ind w:left="1134" w:right="1238"/>
        <w:rPr>
          <w:rFonts w:ascii="Times New Roman" w:eastAsia="Times New Roman" w:hAnsi="Times New Roman" w:cs="Times New Roman"/>
          <w:sz w:val="24"/>
          <w:szCs w:val="24"/>
        </w:rPr>
      </w:pPr>
      <w:r w:rsidRPr="004637C6">
        <w:rPr>
          <w:rFonts w:ascii="Times New Roman" w:hAnsi="Times New Roman" w:cs="Times New Roman"/>
          <w:sz w:val="24"/>
          <w:szCs w:val="24"/>
        </w:rPr>
        <w:t>8</w:t>
      </w:r>
      <w:r w:rsidRPr="004637C6">
        <w:rPr>
          <w:rFonts w:ascii="Times New Roman" w:eastAsia="Times New Roman" w:hAnsi="Times New Roman" w:cs="Times New Roman"/>
          <w:sz w:val="24"/>
          <w:szCs w:val="24"/>
        </w:rPr>
        <w:t>. Матвеев В.Н. Юный художник-конструктор. Баку, 1991.</w:t>
      </w:r>
    </w:p>
    <w:p w:rsidR="001A4C7E" w:rsidRPr="004637C6" w:rsidRDefault="001A4C7E">
      <w:pPr>
        <w:rPr>
          <w:rFonts w:ascii="Times New Roman" w:hAnsi="Times New Roman" w:cs="Times New Roman"/>
          <w:sz w:val="24"/>
          <w:szCs w:val="24"/>
        </w:rPr>
      </w:pPr>
    </w:p>
    <w:p w:rsidR="001A4C7E" w:rsidRPr="004637C6" w:rsidRDefault="001A4C7E">
      <w:pPr>
        <w:rPr>
          <w:rFonts w:ascii="Times New Roman" w:hAnsi="Times New Roman" w:cs="Times New Roman"/>
          <w:sz w:val="24"/>
          <w:szCs w:val="24"/>
        </w:rPr>
      </w:pPr>
    </w:p>
    <w:p w:rsidR="001A4C7E" w:rsidRPr="004637C6" w:rsidRDefault="001A4C7E">
      <w:pPr>
        <w:rPr>
          <w:rFonts w:ascii="Times New Roman" w:hAnsi="Times New Roman" w:cs="Times New Roman"/>
          <w:sz w:val="24"/>
          <w:szCs w:val="24"/>
        </w:rPr>
      </w:pPr>
    </w:p>
    <w:p w:rsidR="001A4C7E" w:rsidRPr="004637C6" w:rsidRDefault="001A4C7E">
      <w:pPr>
        <w:rPr>
          <w:rFonts w:ascii="Times New Roman" w:hAnsi="Times New Roman" w:cs="Times New Roman"/>
          <w:sz w:val="24"/>
          <w:szCs w:val="24"/>
        </w:rPr>
      </w:pPr>
    </w:p>
    <w:p w:rsidR="001A4C7E" w:rsidRPr="004637C6" w:rsidRDefault="001A4C7E">
      <w:pPr>
        <w:rPr>
          <w:rFonts w:ascii="Times New Roman" w:hAnsi="Times New Roman" w:cs="Times New Roman"/>
          <w:sz w:val="24"/>
          <w:szCs w:val="24"/>
        </w:rPr>
      </w:pPr>
    </w:p>
    <w:p w:rsidR="001A4C7E" w:rsidRPr="004637C6" w:rsidRDefault="001A4C7E">
      <w:pPr>
        <w:rPr>
          <w:rFonts w:ascii="Times New Roman" w:hAnsi="Times New Roman" w:cs="Times New Roman"/>
          <w:sz w:val="24"/>
          <w:szCs w:val="24"/>
        </w:rPr>
      </w:pPr>
    </w:p>
    <w:p w:rsidR="001A4C7E" w:rsidRPr="004637C6" w:rsidRDefault="001A4C7E" w:rsidP="00AC314B">
      <w:pPr>
        <w:pStyle w:val="a4"/>
        <w:ind w:left="360"/>
        <w:rPr>
          <w:rFonts w:ascii="Times New Roman" w:hAnsi="Times New Roman" w:cs="Times New Roman"/>
          <w:b/>
          <w:sz w:val="24"/>
          <w:szCs w:val="24"/>
        </w:rPr>
      </w:pPr>
    </w:p>
    <w:sectPr w:rsidR="001A4C7E" w:rsidRPr="004637C6" w:rsidSect="0014459E">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0D0D3A0"/>
    <w:lvl w:ilvl="0">
      <w:start w:val="1"/>
      <w:numFmt w:val="bullet"/>
      <w:pStyle w:val="1"/>
      <w:lvlText w:val=""/>
      <w:lvlJc w:val="left"/>
      <w:pPr>
        <w:tabs>
          <w:tab w:val="num" w:pos="0"/>
        </w:tabs>
        <w:ind w:left="0" w:firstLine="0"/>
      </w:pPr>
      <w:rPr>
        <w:rFonts w:ascii="Symbol" w:hAnsi="Symbol" w:hint="default"/>
      </w:rPr>
    </w:lvl>
    <w:lvl w:ilvl="1">
      <w:start w:val="1"/>
      <w:numFmt w:val="bullet"/>
      <w:pStyle w:val="10"/>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0223BDB"/>
    <w:multiLevelType w:val="hybridMultilevel"/>
    <w:tmpl w:val="0CA6C0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CF413FB"/>
    <w:multiLevelType w:val="hybridMultilevel"/>
    <w:tmpl w:val="5E7C371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9503D2B"/>
    <w:multiLevelType w:val="hybridMultilevel"/>
    <w:tmpl w:val="CA4420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FD273F5"/>
    <w:multiLevelType w:val="hybridMultilevel"/>
    <w:tmpl w:val="993889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2C3C34A1"/>
    <w:multiLevelType w:val="hybridMultilevel"/>
    <w:tmpl w:val="82C2ED6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4AB4352"/>
    <w:multiLevelType w:val="hybridMultilevel"/>
    <w:tmpl w:val="D2AE0E00"/>
    <w:lvl w:ilvl="0" w:tplc="68F609F2">
      <w:start w:val="1"/>
      <w:numFmt w:val="decimal"/>
      <w:lvlText w:val="%1."/>
      <w:lvlJc w:val="left"/>
      <w:pPr>
        <w:ind w:left="360" w:hanging="360"/>
      </w:pPr>
      <w:rPr>
        <w:rFonts w:hint="default"/>
        <w:b w:val="0"/>
        <w:i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2E51D06"/>
    <w:multiLevelType w:val="hybridMultilevel"/>
    <w:tmpl w:val="F23CA3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3DC05C9"/>
    <w:multiLevelType w:val="hybridMultilevel"/>
    <w:tmpl w:val="4A1475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51270A9F"/>
    <w:multiLevelType w:val="hybridMultilevel"/>
    <w:tmpl w:val="671E7F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60061AF9"/>
    <w:multiLevelType w:val="hybridMultilevel"/>
    <w:tmpl w:val="099E5C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60B123EE"/>
    <w:multiLevelType w:val="hybridMultilevel"/>
    <w:tmpl w:val="143E109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8B710FA"/>
    <w:multiLevelType w:val="hybridMultilevel"/>
    <w:tmpl w:val="10F02A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303B77"/>
    <w:multiLevelType w:val="hybridMultilevel"/>
    <w:tmpl w:val="275C4A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79ED4502"/>
    <w:multiLevelType w:val="hybridMultilevel"/>
    <w:tmpl w:val="CF8A969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5">
    <w:nsid w:val="7E596751"/>
    <w:multiLevelType w:val="hybridMultilevel"/>
    <w:tmpl w:val="C3B8F73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7"/>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num>
  <w:num w:numId="9">
    <w:abstractNumId w:val="9"/>
  </w:num>
  <w:num w:numId="10">
    <w:abstractNumId w:val="4"/>
  </w:num>
  <w:num w:numId="11">
    <w:abstractNumId w:val="8"/>
  </w:num>
  <w:num w:numId="12">
    <w:abstractNumId w:val="1"/>
  </w:num>
  <w:num w:numId="13">
    <w:abstractNumId w:val="15"/>
  </w:num>
  <w:num w:numId="14">
    <w:abstractNumId w:val="3"/>
  </w:num>
  <w:num w:numId="15">
    <w:abstractNumId w:val="6"/>
  </w:num>
  <w:num w:numId="16">
    <w:abstractNumId w:val="14"/>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508BF"/>
    <w:rsid w:val="00115B50"/>
    <w:rsid w:val="00132B69"/>
    <w:rsid w:val="0014459E"/>
    <w:rsid w:val="001A4C7E"/>
    <w:rsid w:val="004637C6"/>
    <w:rsid w:val="006061D2"/>
    <w:rsid w:val="00674C94"/>
    <w:rsid w:val="006A2B27"/>
    <w:rsid w:val="007675F3"/>
    <w:rsid w:val="007C061F"/>
    <w:rsid w:val="00843ABE"/>
    <w:rsid w:val="009508BF"/>
    <w:rsid w:val="00A16CF9"/>
    <w:rsid w:val="00A9222D"/>
    <w:rsid w:val="00AC314B"/>
    <w:rsid w:val="00C8339C"/>
    <w:rsid w:val="00D2500B"/>
    <w:rsid w:val="00D61F03"/>
    <w:rsid w:val="00DD5EB1"/>
    <w:rsid w:val="00F50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B50"/>
  </w:style>
  <w:style w:type="paragraph" w:styleId="11">
    <w:name w:val="heading 1"/>
    <w:basedOn w:val="a"/>
    <w:next w:val="a"/>
    <w:link w:val="12"/>
    <w:qFormat/>
    <w:rsid w:val="007C061F"/>
    <w:pPr>
      <w:keepNext/>
      <w:pageBreakBefore/>
      <w:spacing w:after="0" w:line="36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08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A4C7E"/>
    <w:pPr>
      <w:ind w:left="720"/>
      <w:contextualSpacing/>
    </w:pPr>
  </w:style>
  <w:style w:type="paragraph" w:styleId="a5">
    <w:name w:val="Balloon Text"/>
    <w:basedOn w:val="a"/>
    <w:link w:val="a6"/>
    <w:uiPriority w:val="99"/>
    <w:semiHidden/>
    <w:unhideWhenUsed/>
    <w:rsid w:val="00AC31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14B"/>
    <w:rPr>
      <w:rFonts w:ascii="Tahoma" w:hAnsi="Tahoma" w:cs="Tahoma"/>
      <w:sz w:val="16"/>
      <w:szCs w:val="16"/>
    </w:rPr>
  </w:style>
  <w:style w:type="paragraph" w:styleId="a7">
    <w:name w:val="No Spacing"/>
    <w:uiPriority w:val="1"/>
    <w:qFormat/>
    <w:rsid w:val="00AC314B"/>
    <w:pPr>
      <w:spacing w:after="0" w:line="240" w:lineRule="auto"/>
    </w:pPr>
    <w:rPr>
      <w:rFonts w:ascii="Calibri" w:eastAsia="Calibri" w:hAnsi="Calibri" w:cs="Times New Roman"/>
      <w:lang w:eastAsia="en-US"/>
    </w:rPr>
  </w:style>
  <w:style w:type="character" w:customStyle="1" w:styleId="12">
    <w:name w:val="Заголовок 1 Знак"/>
    <w:basedOn w:val="a0"/>
    <w:link w:val="11"/>
    <w:rsid w:val="007C061F"/>
    <w:rPr>
      <w:rFonts w:ascii="Times New Roman" w:eastAsia="Times New Roman" w:hAnsi="Times New Roman" w:cs="Times New Roman"/>
      <w:b/>
      <w:bCs/>
      <w:sz w:val="28"/>
      <w:szCs w:val="24"/>
    </w:rPr>
  </w:style>
  <w:style w:type="paragraph" w:styleId="a8">
    <w:name w:val="Body Text"/>
    <w:basedOn w:val="a"/>
    <w:link w:val="a9"/>
    <w:rsid w:val="007C061F"/>
    <w:pPr>
      <w:spacing w:after="0" w:line="360" w:lineRule="auto"/>
      <w:jc w:val="both"/>
    </w:pPr>
    <w:rPr>
      <w:rFonts w:ascii="Times New Roman" w:eastAsia="Times New Roman" w:hAnsi="Times New Roman" w:cs="Times New Roman"/>
      <w:sz w:val="28"/>
      <w:szCs w:val="24"/>
    </w:rPr>
  </w:style>
  <w:style w:type="character" w:customStyle="1" w:styleId="a9">
    <w:name w:val="Основной текст Знак"/>
    <w:basedOn w:val="a0"/>
    <w:link w:val="a8"/>
    <w:rsid w:val="007C061F"/>
    <w:rPr>
      <w:rFonts w:ascii="Times New Roman" w:eastAsia="Times New Roman" w:hAnsi="Times New Roman" w:cs="Times New Roman"/>
      <w:sz w:val="28"/>
      <w:szCs w:val="24"/>
    </w:rPr>
  </w:style>
  <w:style w:type="paragraph" w:customStyle="1" w:styleId="1">
    <w:name w:val="Замещающий текст1"/>
    <w:basedOn w:val="a"/>
    <w:rsid w:val="004637C6"/>
    <w:pPr>
      <w:keepNext/>
      <w:numPr>
        <w:numId w:val="17"/>
      </w:numPr>
      <w:spacing w:after="0" w:line="240" w:lineRule="auto"/>
      <w:contextualSpacing/>
      <w:outlineLvl w:val="0"/>
    </w:pPr>
    <w:rPr>
      <w:rFonts w:ascii="Verdana" w:eastAsia="MS Gothic" w:hAnsi="Verdana" w:cs="Times New Roman"/>
      <w:sz w:val="24"/>
      <w:szCs w:val="24"/>
    </w:rPr>
  </w:style>
  <w:style w:type="paragraph" w:customStyle="1" w:styleId="10">
    <w:name w:val="Без интервала1"/>
    <w:basedOn w:val="a"/>
    <w:qFormat/>
    <w:rsid w:val="004637C6"/>
    <w:pPr>
      <w:keepNext/>
      <w:numPr>
        <w:ilvl w:val="1"/>
        <w:numId w:val="17"/>
      </w:numPr>
      <w:spacing w:after="0" w:line="240" w:lineRule="auto"/>
      <w:contextualSpacing/>
      <w:outlineLvl w:val="1"/>
    </w:pPr>
    <w:rPr>
      <w:rFonts w:ascii="Verdana" w:eastAsia="MS Gothic" w:hAnsi="Verdana" w:cs="Times New Roman"/>
      <w:sz w:val="24"/>
      <w:szCs w:val="24"/>
    </w:rPr>
  </w:style>
  <w:style w:type="paragraph" w:customStyle="1" w:styleId="NoteLevel3">
    <w:name w:val="Note Level 3"/>
    <w:basedOn w:val="a"/>
    <w:rsid w:val="004637C6"/>
    <w:pPr>
      <w:keepNext/>
      <w:numPr>
        <w:ilvl w:val="2"/>
        <w:numId w:val="17"/>
      </w:numPr>
      <w:spacing w:after="0" w:line="240" w:lineRule="auto"/>
      <w:contextualSpacing/>
      <w:outlineLvl w:val="2"/>
    </w:pPr>
    <w:rPr>
      <w:rFonts w:ascii="Verdana" w:eastAsia="MS Gothic" w:hAnsi="Verdana" w:cs="Times New Roman"/>
      <w:sz w:val="24"/>
      <w:szCs w:val="24"/>
    </w:rPr>
  </w:style>
  <w:style w:type="paragraph" w:customStyle="1" w:styleId="NoteLevel4">
    <w:name w:val="Note Level 4"/>
    <w:basedOn w:val="a"/>
    <w:rsid w:val="004637C6"/>
    <w:pPr>
      <w:keepNext/>
      <w:numPr>
        <w:ilvl w:val="3"/>
        <w:numId w:val="17"/>
      </w:numPr>
      <w:spacing w:after="0" w:line="240" w:lineRule="auto"/>
      <w:contextualSpacing/>
      <w:outlineLvl w:val="3"/>
    </w:pPr>
    <w:rPr>
      <w:rFonts w:ascii="Verdana" w:eastAsia="MS Gothic" w:hAnsi="Verdana" w:cs="Times New Roman"/>
      <w:sz w:val="24"/>
      <w:szCs w:val="24"/>
    </w:rPr>
  </w:style>
  <w:style w:type="paragraph" w:customStyle="1" w:styleId="NoteLevel5">
    <w:name w:val="Note Level 5"/>
    <w:basedOn w:val="a"/>
    <w:rsid w:val="004637C6"/>
    <w:pPr>
      <w:keepNext/>
      <w:numPr>
        <w:ilvl w:val="4"/>
        <w:numId w:val="17"/>
      </w:numPr>
      <w:spacing w:after="0" w:line="240" w:lineRule="auto"/>
      <w:contextualSpacing/>
      <w:outlineLvl w:val="4"/>
    </w:pPr>
    <w:rPr>
      <w:rFonts w:ascii="Verdana" w:eastAsia="MS Gothic" w:hAnsi="Verdana" w:cs="Times New Roman"/>
      <w:sz w:val="24"/>
      <w:szCs w:val="24"/>
    </w:rPr>
  </w:style>
  <w:style w:type="paragraph" w:customStyle="1" w:styleId="NoteLevel6">
    <w:name w:val="Note Level 6"/>
    <w:basedOn w:val="a"/>
    <w:rsid w:val="004637C6"/>
    <w:pPr>
      <w:keepNext/>
      <w:numPr>
        <w:ilvl w:val="5"/>
        <w:numId w:val="17"/>
      </w:numPr>
      <w:spacing w:after="0" w:line="240" w:lineRule="auto"/>
      <w:contextualSpacing/>
      <w:outlineLvl w:val="5"/>
    </w:pPr>
    <w:rPr>
      <w:rFonts w:ascii="Verdana" w:eastAsia="MS Gothic" w:hAnsi="Verdana" w:cs="Times New Roman"/>
      <w:sz w:val="24"/>
      <w:szCs w:val="24"/>
    </w:rPr>
  </w:style>
  <w:style w:type="paragraph" w:customStyle="1" w:styleId="NoteLevel7">
    <w:name w:val="Note Level 7"/>
    <w:basedOn w:val="a"/>
    <w:rsid w:val="004637C6"/>
    <w:pPr>
      <w:keepNext/>
      <w:numPr>
        <w:ilvl w:val="6"/>
        <w:numId w:val="17"/>
      </w:numPr>
      <w:spacing w:after="0" w:line="240" w:lineRule="auto"/>
      <w:contextualSpacing/>
      <w:outlineLvl w:val="6"/>
    </w:pPr>
    <w:rPr>
      <w:rFonts w:ascii="Verdana" w:eastAsia="MS Gothic" w:hAnsi="Verdana" w:cs="Times New Roman"/>
      <w:sz w:val="24"/>
      <w:szCs w:val="24"/>
    </w:rPr>
  </w:style>
  <w:style w:type="paragraph" w:customStyle="1" w:styleId="NoteLevel8">
    <w:name w:val="Note Level 8"/>
    <w:basedOn w:val="a"/>
    <w:rsid w:val="004637C6"/>
    <w:pPr>
      <w:keepNext/>
      <w:numPr>
        <w:ilvl w:val="7"/>
        <w:numId w:val="17"/>
      </w:numPr>
      <w:spacing w:after="0" w:line="240" w:lineRule="auto"/>
      <w:contextualSpacing/>
      <w:outlineLvl w:val="7"/>
    </w:pPr>
    <w:rPr>
      <w:rFonts w:ascii="Verdana" w:eastAsia="MS Gothic" w:hAnsi="Verdana" w:cs="Times New Roman"/>
      <w:sz w:val="24"/>
      <w:szCs w:val="24"/>
    </w:rPr>
  </w:style>
  <w:style w:type="paragraph" w:customStyle="1" w:styleId="NoteLevel9">
    <w:name w:val="Note Level 9"/>
    <w:basedOn w:val="a"/>
    <w:rsid w:val="004637C6"/>
    <w:pPr>
      <w:keepNext/>
      <w:numPr>
        <w:ilvl w:val="8"/>
        <w:numId w:val="17"/>
      </w:numPr>
      <w:spacing w:after="0" w:line="240" w:lineRule="auto"/>
      <w:contextualSpacing/>
      <w:outlineLvl w:val="8"/>
    </w:pPr>
    <w:rPr>
      <w:rFonts w:ascii="Verdana" w:eastAsia="MS Gothic" w:hAnsi="Verdana" w:cs="Times New Roman"/>
      <w:sz w:val="24"/>
      <w:szCs w:val="24"/>
    </w:rPr>
  </w:style>
  <w:style w:type="paragraph" w:customStyle="1" w:styleId="Style3">
    <w:name w:val="Style3"/>
    <w:basedOn w:val="a"/>
    <w:uiPriority w:val="99"/>
    <w:rsid w:val="006061D2"/>
    <w:pPr>
      <w:widowControl w:val="0"/>
      <w:autoSpaceDE w:val="0"/>
      <w:autoSpaceDN w:val="0"/>
      <w:adjustRightInd w:val="0"/>
      <w:spacing w:after="0" w:line="322" w:lineRule="exact"/>
      <w:ind w:firstLine="283"/>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581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00CB7-D901-4FC1-8127-04F95A0F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29</Pages>
  <Words>7172</Words>
  <Characters>40881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Галина Ишметова</cp:lastModifiedBy>
  <cp:revision>8</cp:revision>
  <cp:lastPrinted>2022-02-02T17:30:00Z</cp:lastPrinted>
  <dcterms:created xsi:type="dcterms:W3CDTF">2021-04-22T19:15:00Z</dcterms:created>
  <dcterms:modified xsi:type="dcterms:W3CDTF">2022-02-03T07:58:00Z</dcterms:modified>
</cp:coreProperties>
</file>